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8E68" w14:textId="52210226" w:rsidR="00D91193" w:rsidRPr="008E1A4E" w:rsidRDefault="00B22EC0" w:rsidP="00DD504E">
      <w:pPr>
        <w:ind w:left="1440" w:firstLine="720"/>
        <w:jc w:val="both"/>
        <w:rPr>
          <w:rFonts w:ascii="Lato Heavy" w:eastAsia="Calibri" w:hAnsi="Lato Heavy" w:cs="Lato"/>
          <w:color w:val="990033"/>
          <w:sz w:val="22"/>
          <w:szCs w:val="22"/>
        </w:rPr>
      </w:pPr>
      <w:r w:rsidRPr="008E1A4E">
        <w:rPr>
          <w:rFonts w:ascii="Lato Heavy" w:eastAsia="Calibri" w:hAnsi="Lato Heavy" w:cs="Lato"/>
          <w:color w:val="990033"/>
          <w:sz w:val="22"/>
          <w:szCs w:val="22"/>
        </w:rPr>
        <w:t>Welcome</w:t>
      </w:r>
      <w:r w:rsidR="00DD504E" w:rsidRPr="008E1A4E">
        <w:rPr>
          <w:rFonts w:ascii="Lato Heavy" w:eastAsia="Calibri" w:hAnsi="Lato Heavy" w:cs="Lato"/>
          <w:color w:val="990033"/>
          <w:sz w:val="22"/>
          <w:szCs w:val="22"/>
        </w:rPr>
        <w:t xml:space="preserve"> to your ‘New’ Garage</w:t>
      </w:r>
      <w:r w:rsidRPr="008E1A4E">
        <w:rPr>
          <w:rFonts w:ascii="Lato Heavy" w:eastAsia="Calibri" w:hAnsi="Lato Heavy" w:cs="Lato"/>
          <w:color w:val="990033"/>
          <w:sz w:val="22"/>
          <w:szCs w:val="22"/>
        </w:rPr>
        <w:t>!</w:t>
      </w:r>
    </w:p>
    <w:p w14:paraId="31B5DBBD" w14:textId="28BBA77F" w:rsidR="00DD504E" w:rsidRDefault="00DD504E" w:rsidP="00D91193">
      <w:pPr>
        <w:jc w:val="both"/>
        <w:rPr>
          <w:rFonts w:ascii="Lato" w:eastAsia="Calibri" w:hAnsi="Lato" w:cs="Lato"/>
          <w:b/>
          <w:color w:val="990033"/>
          <w:sz w:val="22"/>
          <w:szCs w:val="22"/>
        </w:rPr>
      </w:pPr>
    </w:p>
    <w:p w14:paraId="53C4BC8C" w14:textId="1F3CE530" w:rsidR="00DD504E" w:rsidRDefault="00B60044" w:rsidP="00D91193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As y</w:t>
      </w:r>
      <w:r w:rsidR="001A6CE2" w:rsidRPr="001A6CE2">
        <w:rPr>
          <w:rFonts w:ascii="Lato" w:eastAsia="Calibri" w:hAnsi="Lato" w:cs="Lato"/>
          <w:bCs/>
          <w:sz w:val="22"/>
          <w:szCs w:val="22"/>
        </w:rPr>
        <w:t>ou will shortly be transferring to your new garage</w:t>
      </w:r>
      <w:r>
        <w:rPr>
          <w:rFonts w:ascii="Lato" w:eastAsia="Calibri" w:hAnsi="Lato" w:cs="Lato"/>
          <w:bCs/>
          <w:sz w:val="22"/>
          <w:szCs w:val="22"/>
        </w:rPr>
        <w:t>,</w:t>
      </w:r>
      <w:r w:rsidR="001A6CE2">
        <w:rPr>
          <w:rFonts w:ascii="Lato" w:eastAsia="Calibri" w:hAnsi="Lato" w:cs="Lato"/>
          <w:bCs/>
          <w:sz w:val="22"/>
          <w:szCs w:val="22"/>
        </w:rPr>
        <w:t xml:space="preserve"> I am writing to you in the hope of helping</w:t>
      </w:r>
      <w:r w:rsidR="001A6CE2" w:rsidRPr="001A6CE2">
        <w:rPr>
          <w:rFonts w:ascii="Lato" w:eastAsia="Calibri" w:hAnsi="Lato" w:cs="Lato"/>
          <w:bCs/>
          <w:sz w:val="22"/>
          <w:szCs w:val="22"/>
        </w:rPr>
        <w:t xml:space="preserve"> to support you through this proces</w:t>
      </w:r>
      <w:r w:rsidR="001A6CE2">
        <w:rPr>
          <w:rFonts w:ascii="Lato" w:eastAsia="Calibri" w:hAnsi="Lato" w:cs="Lato"/>
          <w:bCs/>
          <w:sz w:val="22"/>
          <w:szCs w:val="22"/>
        </w:rPr>
        <w:t>s.</w:t>
      </w:r>
    </w:p>
    <w:p w14:paraId="631F857F" w14:textId="77777777" w:rsidR="001A6CE2" w:rsidRDefault="001A6CE2" w:rsidP="00D91193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462DB6AA" w14:textId="1DC2C1E8" w:rsidR="00DD504E" w:rsidRDefault="006A4624" w:rsidP="00D91193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hAnsi="Lato" w:cs="Lato"/>
          <w:sz w:val="22"/>
          <w:szCs w:val="22"/>
        </w:rPr>
        <w:t xml:space="preserve">Your safety and that of your colleagues and customers is </w:t>
      </w:r>
      <w:r w:rsidR="0052759C">
        <w:rPr>
          <w:rFonts w:ascii="Lato" w:hAnsi="Lato" w:cs="Lato"/>
          <w:sz w:val="22"/>
          <w:szCs w:val="22"/>
        </w:rPr>
        <w:t>the compan</w:t>
      </w:r>
      <w:r w:rsidR="00E2087E">
        <w:rPr>
          <w:rFonts w:ascii="Lato" w:hAnsi="Lato" w:cs="Lato"/>
          <w:sz w:val="22"/>
          <w:szCs w:val="22"/>
        </w:rPr>
        <w:t>y’s</w:t>
      </w:r>
      <w:r>
        <w:rPr>
          <w:rFonts w:ascii="Lato" w:hAnsi="Lato" w:cs="Lato"/>
          <w:sz w:val="22"/>
          <w:szCs w:val="22"/>
        </w:rPr>
        <w:t xml:space="preserve"> top priority. It is essential that you feel comfortable at your new garage and equipped to carry out your duties competently.</w:t>
      </w:r>
      <w:r w:rsidR="00857CD3">
        <w:rPr>
          <w:rFonts w:ascii="Lato" w:hAnsi="Lato" w:cs="Lato"/>
          <w:sz w:val="22"/>
          <w:szCs w:val="22"/>
        </w:rPr>
        <w:t xml:space="preserve"> </w:t>
      </w:r>
      <w:r w:rsidR="00DD504E">
        <w:rPr>
          <w:rFonts w:ascii="Lato" w:eastAsia="Calibri" w:hAnsi="Lato" w:cs="Lato"/>
          <w:bCs/>
          <w:sz w:val="22"/>
          <w:szCs w:val="22"/>
        </w:rPr>
        <w:t xml:space="preserve">Whilst all our garages operate </w:t>
      </w:r>
      <w:r>
        <w:rPr>
          <w:rFonts w:ascii="Lato" w:eastAsia="Calibri" w:hAnsi="Lato" w:cs="Lato"/>
          <w:bCs/>
          <w:sz w:val="22"/>
          <w:szCs w:val="22"/>
        </w:rPr>
        <w:t>broadly in</w:t>
      </w:r>
      <w:r w:rsidR="00DD504E">
        <w:rPr>
          <w:rFonts w:ascii="Lato" w:eastAsia="Calibri" w:hAnsi="Lato" w:cs="Lato"/>
          <w:bCs/>
          <w:sz w:val="22"/>
          <w:szCs w:val="22"/>
        </w:rPr>
        <w:t xml:space="preserve"> the same</w:t>
      </w:r>
      <w:r>
        <w:rPr>
          <w:rFonts w:ascii="Lato" w:eastAsia="Calibri" w:hAnsi="Lato" w:cs="Lato"/>
          <w:bCs/>
          <w:sz w:val="22"/>
          <w:szCs w:val="22"/>
        </w:rPr>
        <w:t xml:space="preserve"> way</w:t>
      </w:r>
      <w:r w:rsidR="00DD504E">
        <w:rPr>
          <w:rFonts w:ascii="Lato" w:eastAsia="Calibri" w:hAnsi="Lato" w:cs="Lato"/>
          <w:bCs/>
          <w:sz w:val="22"/>
          <w:szCs w:val="22"/>
        </w:rPr>
        <w:t>, there are some things about your new garage that will be less familiar</w:t>
      </w:r>
      <w:r w:rsidR="008F28E1">
        <w:rPr>
          <w:rFonts w:ascii="Lato" w:eastAsia="Calibri" w:hAnsi="Lato" w:cs="Lato"/>
          <w:bCs/>
          <w:sz w:val="22"/>
          <w:szCs w:val="22"/>
        </w:rPr>
        <w:t xml:space="preserve"> to you</w:t>
      </w:r>
      <w:r w:rsidR="00AE0C89">
        <w:rPr>
          <w:rFonts w:ascii="Lato" w:eastAsia="Calibri" w:hAnsi="Lato" w:cs="Lato"/>
          <w:bCs/>
          <w:sz w:val="22"/>
          <w:szCs w:val="22"/>
        </w:rPr>
        <w:t xml:space="preserve"> and you should</w:t>
      </w:r>
      <w:r w:rsidR="00DD504E">
        <w:rPr>
          <w:rFonts w:ascii="Lato" w:eastAsia="Calibri" w:hAnsi="Lato" w:cs="Lato"/>
          <w:bCs/>
          <w:sz w:val="22"/>
          <w:szCs w:val="22"/>
        </w:rPr>
        <w:t xml:space="preserve"> familiarise yourself with these before you join the garage</w:t>
      </w:r>
      <w:r w:rsidR="001B06BB">
        <w:rPr>
          <w:rFonts w:ascii="Lato" w:eastAsia="Calibri" w:hAnsi="Lato" w:cs="Lato"/>
          <w:bCs/>
          <w:sz w:val="22"/>
          <w:szCs w:val="22"/>
        </w:rPr>
        <w:t xml:space="preserve"> in order that you can quicky and safely adjust to your new role</w:t>
      </w:r>
      <w:r w:rsidR="00DD504E">
        <w:rPr>
          <w:rFonts w:ascii="Lato" w:eastAsia="Calibri" w:hAnsi="Lato" w:cs="Lato"/>
          <w:bCs/>
          <w:sz w:val="22"/>
          <w:szCs w:val="22"/>
        </w:rPr>
        <w:t>.</w:t>
      </w:r>
    </w:p>
    <w:p w14:paraId="4424991A" w14:textId="77777777" w:rsidR="00DD504E" w:rsidRDefault="00DD504E" w:rsidP="00D91193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61A12BEB" w14:textId="23177055" w:rsidR="00DD504E" w:rsidRDefault="001B06BB" w:rsidP="00D91193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S</w:t>
      </w:r>
      <w:r w:rsidR="00DD504E">
        <w:rPr>
          <w:rFonts w:ascii="Lato" w:eastAsia="Calibri" w:hAnsi="Lato" w:cs="Lato"/>
          <w:bCs/>
          <w:sz w:val="22"/>
          <w:szCs w:val="22"/>
        </w:rPr>
        <w:t xml:space="preserve">ome </w:t>
      </w:r>
      <w:r>
        <w:rPr>
          <w:rFonts w:ascii="Lato" w:eastAsia="Calibri" w:hAnsi="Lato" w:cs="Lato"/>
          <w:bCs/>
          <w:sz w:val="22"/>
          <w:szCs w:val="22"/>
        </w:rPr>
        <w:t>differences you need to</w:t>
      </w:r>
      <w:r w:rsidR="006A4624">
        <w:rPr>
          <w:rFonts w:ascii="Lato" w:eastAsia="Calibri" w:hAnsi="Lato" w:cs="Lato"/>
          <w:bCs/>
          <w:sz w:val="22"/>
          <w:szCs w:val="22"/>
        </w:rPr>
        <w:t xml:space="preserve"> </w:t>
      </w:r>
      <w:r>
        <w:rPr>
          <w:rFonts w:ascii="Lato" w:eastAsia="Calibri" w:hAnsi="Lato" w:cs="Lato"/>
          <w:bCs/>
          <w:sz w:val="22"/>
          <w:szCs w:val="22"/>
        </w:rPr>
        <w:t>prepare for</w:t>
      </w:r>
      <w:r w:rsidR="0052759C">
        <w:rPr>
          <w:rFonts w:ascii="Lato" w:eastAsia="Calibri" w:hAnsi="Lato" w:cs="Lato"/>
          <w:bCs/>
          <w:sz w:val="22"/>
          <w:szCs w:val="22"/>
        </w:rPr>
        <w:t xml:space="preserve"> </w:t>
      </w:r>
      <w:r>
        <w:rPr>
          <w:rFonts w:ascii="Lato" w:eastAsia="Calibri" w:hAnsi="Lato" w:cs="Lato"/>
          <w:bCs/>
          <w:sz w:val="22"/>
          <w:szCs w:val="22"/>
        </w:rPr>
        <w:t>include</w:t>
      </w:r>
      <w:r w:rsidR="006A4624">
        <w:rPr>
          <w:rFonts w:ascii="Lato" w:eastAsia="Calibri" w:hAnsi="Lato" w:cs="Lato"/>
          <w:bCs/>
          <w:sz w:val="22"/>
          <w:szCs w:val="22"/>
        </w:rPr>
        <w:t>:</w:t>
      </w:r>
    </w:p>
    <w:p w14:paraId="5627ACF0" w14:textId="4B22442F" w:rsidR="00DD504E" w:rsidRDefault="00DD504E" w:rsidP="00D91193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7C9EA679" w14:textId="3FA708D6" w:rsidR="00DD504E" w:rsidRDefault="00AE0C89" w:rsidP="00DD504E">
      <w:pPr>
        <w:pStyle w:val="ListParagraph"/>
        <w:numPr>
          <w:ilvl w:val="0"/>
          <w:numId w:val="2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 xml:space="preserve">New </w:t>
      </w:r>
      <w:r w:rsidR="00DD504E">
        <w:rPr>
          <w:rFonts w:ascii="Lato" w:eastAsia="Calibri" w:hAnsi="Lato" w:cs="Lato"/>
          <w:bCs/>
          <w:sz w:val="22"/>
          <w:szCs w:val="22"/>
        </w:rPr>
        <w:t xml:space="preserve">Management </w:t>
      </w:r>
      <w:r w:rsidR="001B06BB">
        <w:rPr>
          <w:rFonts w:ascii="Lato" w:eastAsia="Calibri" w:hAnsi="Lato" w:cs="Lato"/>
          <w:bCs/>
          <w:sz w:val="22"/>
          <w:szCs w:val="22"/>
        </w:rPr>
        <w:t>and</w:t>
      </w:r>
      <w:r w:rsidR="008F28E1">
        <w:rPr>
          <w:rFonts w:ascii="Lato" w:eastAsia="Calibri" w:hAnsi="Lato" w:cs="Lato"/>
          <w:bCs/>
          <w:sz w:val="22"/>
          <w:szCs w:val="22"/>
        </w:rPr>
        <w:t xml:space="preserve"> </w:t>
      </w:r>
      <w:r w:rsidR="001B06BB">
        <w:rPr>
          <w:rFonts w:ascii="Lato" w:eastAsia="Calibri" w:hAnsi="Lato" w:cs="Lato"/>
          <w:bCs/>
          <w:sz w:val="22"/>
          <w:szCs w:val="22"/>
        </w:rPr>
        <w:t>Supervis</w:t>
      </w:r>
      <w:r w:rsidR="008F28E1">
        <w:rPr>
          <w:rFonts w:ascii="Lato" w:eastAsia="Calibri" w:hAnsi="Lato" w:cs="Lato"/>
          <w:bCs/>
          <w:sz w:val="22"/>
          <w:szCs w:val="22"/>
        </w:rPr>
        <w:t>or</w:t>
      </w:r>
      <w:r w:rsidR="00D735AD">
        <w:rPr>
          <w:rFonts w:ascii="Lato" w:eastAsia="Calibri" w:hAnsi="Lato" w:cs="Lato"/>
          <w:bCs/>
          <w:sz w:val="22"/>
          <w:szCs w:val="22"/>
        </w:rPr>
        <w:t>y</w:t>
      </w:r>
      <w:r w:rsidR="008F28E1">
        <w:rPr>
          <w:rFonts w:ascii="Lato" w:eastAsia="Calibri" w:hAnsi="Lato" w:cs="Lato"/>
          <w:bCs/>
          <w:sz w:val="22"/>
          <w:szCs w:val="22"/>
        </w:rPr>
        <w:t xml:space="preserve"> </w:t>
      </w:r>
      <w:r w:rsidR="00DD504E">
        <w:rPr>
          <w:rFonts w:ascii="Lato" w:eastAsia="Calibri" w:hAnsi="Lato" w:cs="Lato"/>
          <w:bCs/>
          <w:sz w:val="22"/>
          <w:szCs w:val="22"/>
        </w:rPr>
        <w:t>Team</w:t>
      </w:r>
      <w:r w:rsidR="006A4624">
        <w:rPr>
          <w:rFonts w:ascii="Lato" w:eastAsia="Calibri" w:hAnsi="Lato" w:cs="Lato"/>
          <w:bCs/>
          <w:sz w:val="22"/>
          <w:szCs w:val="22"/>
        </w:rPr>
        <w:t>s</w:t>
      </w:r>
    </w:p>
    <w:p w14:paraId="3CF772A4" w14:textId="0F401F4F" w:rsidR="001B06BB" w:rsidRDefault="001B06BB" w:rsidP="001B06BB">
      <w:pPr>
        <w:pStyle w:val="ListParagraph"/>
        <w:numPr>
          <w:ilvl w:val="0"/>
          <w:numId w:val="2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Route</w:t>
      </w:r>
      <w:r w:rsidR="008F28E1">
        <w:rPr>
          <w:rFonts w:ascii="Lato" w:eastAsia="Calibri" w:hAnsi="Lato" w:cs="Lato"/>
          <w:bCs/>
          <w:sz w:val="22"/>
          <w:szCs w:val="22"/>
        </w:rPr>
        <w:t>s</w:t>
      </w:r>
      <w:r w:rsidR="006A4624">
        <w:rPr>
          <w:rFonts w:ascii="Lato" w:eastAsia="Calibri" w:hAnsi="Lato" w:cs="Lato"/>
          <w:bCs/>
          <w:sz w:val="22"/>
          <w:szCs w:val="22"/>
        </w:rPr>
        <w:t xml:space="preserve"> &amp; timings</w:t>
      </w:r>
      <w:r w:rsidR="008F28E1">
        <w:rPr>
          <w:rFonts w:ascii="Lato" w:eastAsia="Calibri" w:hAnsi="Lato" w:cs="Lato"/>
          <w:bCs/>
          <w:sz w:val="22"/>
          <w:szCs w:val="22"/>
        </w:rPr>
        <w:t xml:space="preserve"> </w:t>
      </w:r>
      <w:r w:rsidR="00AE0C89">
        <w:rPr>
          <w:rFonts w:ascii="Lato" w:eastAsia="Calibri" w:hAnsi="Lato" w:cs="Lato"/>
          <w:bCs/>
          <w:sz w:val="22"/>
          <w:szCs w:val="22"/>
        </w:rPr>
        <w:t>–</w:t>
      </w:r>
      <w:r>
        <w:rPr>
          <w:rFonts w:ascii="Lato" w:eastAsia="Calibri" w:hAnsi="Lato" w:cs="Lato"/>
          <w:bCs/>
          <w:sz w:val="22"/>
          <w:szCs w:val="22"/>
        </w:rPr>
        <w:t xml:space="preserve"> </w:t>
      </w:r>
      <w:r w:rsidR="00AE0C89">
        <w:rPr>
          <w:rFonts w:ascii="Lato" w:eastAsia="Calibri" w:hAnsi="Lato" w:cs="Lato"/>
          <w:bCs/>
          <w:sz w:val="22"/>
          <w:szCs w:val="22"/>
        </w:rPr>
        <w:t xml:space="preserve">both </w:t>
      </w:r>
      <w:r>
        <w:rPr>
          <w:rFonts w:ascii="Lato" w:eastAsia="Calibri" w:hAnsi="Lato" w:cs="Lato"/>
          <w:bCs/>
          <w:sz w:val="22"/>
          <w:szCs w:val="22"/>
        </w:rPr>
        <w:t>in and out of service</w:t>
      </w:r>
    </w:p>
    <w:p w14:paraId="3DEE0FAC" w14:textId="4E040E4C" w:rsidR="001B06BB" w:rsidRDefault="00583384" w:rsidP="001B06BB">
      <w:pPr>
        <w:pStyle w:val="ListParagraph"/>
        <w:numPr>
          <w:ilvl w:val="0"/>
          <w:numId w:val="2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Relief points, s</w:t>
      </w:r>
      <w:r w:rsidR="008F28E1">
        <w:rPr>
          <w:rFonts w:ascii="Lato" w:eastAsia="Calibri" w:hAnsi="Lato" w:cs="Lato"/>
          <w:bCs/>
          <w:sz w:val="22"/>
          <w:szCs w:val="22"/>
        </w:rPr>
        <w:t>ervice l</w:t>
      </w:r>
      <w:r w:rsidR="001B06BB">
        <w:rPr>
          <w:rFonts w:ascii="Lato" w:eastAsia="Calibri" w:hAnsi="Lato" w:cs="Lato"/>
          <w:bCs/>
          <w:sz w:val="22"/>
          <w:szCs w:val="22"/>
        </w:rPr>
        <w:t>ayover, and WC facilities</w:t>
      </w:r>
    </w:p>
    <w:p w14:paraId="792F8B7E" w14:textId="5AAF8BD5" w:rsidR="001B06BB" w:rsidRPr="001B06BB" w:rsidRDefault="001B06BB" w:rsidP="001B06BB">
      <w:pPr>
        <w:pStyle w:val="ListParagraph"/>
        <w:numPr>
          <w:ilvl w:val="0"/>
          <w:numId w:val="2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Current staff notices</w:t>
      </w:r>
      <w:r w:rsidR="00857CD3">
        <w:rPr>
          <w:rFonts w:ascii="Lato" w:eastAsia="Calibri" w:hAnsi="Lato" w:cs="Lato"/>
          <w:bCs/>
          <w:sz w:val="22"/>
          <w:szCs w:val="22"/>
        </w:rPr>
        <w:t>, roadworks</w:t>
      </w:r>
      <w:r>
        <w:rPr>
          <w:rFonts w:ascii="Lato" w:eastAsia="Calibri" w:hAnsi="Lato" w:cs="Lato"/>
          <w:bCs/>
          <w:sz w:val="22"/>
          <w:szCs w:val="22"/>
        </w:rPr>
        <w:t xml:space="preserve"> and diversions </w:t>
      </w:r>
      <w:r w:rsidR="006A4624">
        <w:rPr>
          <w:rFonts w:ascii="Lato" w:eastAsia="Calibri" w:hAnsi="Lato" w:cs="Lato"/>
          <w:bCs/>
          <w:sz w:val="22"/>
          <w:szCs w:val="22"/>
        </w:rPr>
        <w:t>operating at the time of your transfer</w:t>
      </w:r>
      <w:r>
        <w:rPr>
          <w:rFonts w:ascii="Lato" w:eastAsia="Calibri" w:hAnsi="Lato" w:cs="Lato"/>
          <w:bCs/>
          <w:sz w:val="22"/>
          <w:szCs w:val="22"/>
        </w:rPr>
        <w:t xml:space="preserve"> </w:t>
      </w:r>
    </w:p>
    <w:p w14:paraId="20962C43" w14:textId="3A3FB83C" w:rsidR="001B06BB" w:rsidRPr="001B06BB" w:rsidRDefault="008F28E1" w:rsidP="001B06BB">
      <w:pPr>
        <w:pStyle w:val="ListParagraph"/>
        <w:numPr>
          <w:ilvl w:val="0"/>
          <w:numId w:val="2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V</w:t>
      </w:r>
      <w:r w:rsidR="001B06BB">
        <w:rPr>
          <w:rFonts w:ascii="Lato" w:eastAsia="Calibri" w:hAnsi="Lato" w:cs="Lato"/>
          <w:bCs/>
          <w:sz w:val="22"/>
          <w:szCs w:val="22"/>
        </w:rPr>
        <w:t>ehicle types</w:t>
      </w:r>
      <w:r>
        <w:rPr>
          <w:rFonts w:ascii="Lato" w:eastAsia="Calibri" w:hAnsi="Lato" w:cs="Lato"/>
          <w:bCs/>
          <w:sz w:val="22"/>
          <w:szCs w:val="22"/>
        </w:rPr>
        <w:t xml:space="preserve"> </w:t>
      </w:r>
      <w:r w:rsidR="001B06BB">
        <w:rPr>
          <w:rFonts w:ascii="Lato" w:eastAsia="Calibri" w:hAnsi="Lato" w:cs="Lato"/>
          <w:bCs/>
          <w:sz w:val="22"/>
          <w:szCs w:val="22"/>
        </w:rPr>
        <w:t xml:space="preserve">you may </w:t>
      </w:r>
      <w:r>
        <w:rPr>
          <w:rFonts w:ascii="Lato" w:eastAsia="Calibri" w:hAnsi="Lato" w:cs="Lato"/>
          <w:bCs/>
          <w:sz w:val="22"/>
          <w:szCs w:val="22"/>
        </w:rPr>
        <w:t xml:space="preserve">not have </w:t>
      </w:r>
      <w:r w:rsidR="001B06BB">
        <w:rPr>
          <w:rFonts w:ascii="Lato" w:eastAsia="Calibri" w:hAnsi="Lato" w:cs="Lato"/>
          <w:bCs/>
          <w:sz w:val="22"/>
          <w:szCs w:val="22"/>
        </w:rPr>
        <w:t>driven</w:t>
      </w:r>
      <w:r w:rsidR="00AE0C89">
        <w:rPr>
          <w:rFonts w:ascii="Lato" w:eastAsia="Calibri" w:hAnsi="Lato" w:cs="Lato"/>
          <w:bCs/>
          <w:sz w:val="22"/>
          <w:szCs w:val="22"/>
        </w:rPr>
        <w:t xml:space="preserve"> previously</w:t>
      </w:r>
      <w:r w:rsidR="001B06BB">
        <w:rPr>
          <w:rFonts w:ascii="Lato" w:eastAsia="Calibri" w:hAnsi="Lato" w:cs="Lato"/>
          <w:bCs/>
          <w:sz w:val="22"/>
          <w:szCs w:val="22"/>
        </w:rPr>
        <w:t xml:space="preserve"> </w:t>
      </w:r>
    </w:p>
    <w:p w14:paraId="7750E019" w14:textId="59A737D8" w:rsidR="00DD504E" w:rsidRPr="00CF593D" w:rsidRDefault="00CF593D" w:rsidP="00CF593D">
      <w:pPr>
        <w:pStyle w:val="ListParagraph"/>
        <w:numPr>
          <w:ilvl w:val="0"/>
          <w:numId w:val="2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Essential Garage safety information</w:t>
      </w:r>
      <w:r w:rsidR="00583384">
        <w:rPr>
          <w:rFonts w:ascii="Lato" w:eastAsia="Calibri" w:hAnsi="Lato" w:cs="Lato"/>
          <w:bCs/>
          <w:sz w:val="22"/>
          <w:szCs w:val="22"/>
        </w:rPr>
        <w:t>.</w:t>
      </w:r>
    </w:p>
    <w:p w14:paraId="15CB7E91" w14:textId="2D75A875" w:rsidR="00DD504E" w:rsidRDefault="001B06BB" w:rsidP="00DD504E">
      <w:pPr>
        <w:pStyle w:val="ListParagraph"/>
        <w:numPr>
          <w:ilvl w:val="0"/>
          <w:numId w:val="2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Trade Union Representatives</w:t>
      </w:r>
      <w:r w:rsidR="008F28E1">
        <w:rPr>
          <w:rFonts w:ascii="Lato" w:eastAsia="Calibri" w:hAnsi="Lato" w:cs="Lato"/>
          <w:bCs/>
          <w:sz w:val="22"/>
          <w:szCs w:val="22"/>
        </w:rPr>
        <w:t xml:space="preserve"> (if you are a member)</w:t>
      </w:r>
    </w:p>
    <w:p w14:paraId="3A81E579" w14:textId="15CC50F2" w:rsidR="001B06BB" w:rsidRDefault="001B06BB" w:rsidP="008F28E1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33CECC37" w14:textId="1F7D2057" w:rsidR="00D735AD" w:rsidRDefault="00D735AD" w:rsidP="008F28E1">
      <w:pPr>
        <w:jc w:val="both"/>
        <w:rPr>
          <w:rFonts w:ascii="Lato" w:eastAsia="Calibri" w:hAnsi="Lato" w:cs="Lato"/>
          <w:b/>
          <w:sz w:val="22"/>
          <w:szCs w:val="22"/>
        </w:rPr>
      </w:pPr>
      <w:r w:rsidRPr="00D735AD">
        <w:rPr>
          <w:rFonts w:ascii="Lato" w:eastAsia="Calibri" w:hAnsi="Lato" w:cs="Lato"/>
          <w:b/>
          <w:sz w:val="22"/>
          <w:szCs w:val="22"/>
        </w:rPr>
        <w:t>Before you join your new garage</w:t>
      </w:r>
    </w:p>
    <w:p w14:paraId="1E4E7297" w14:textId="77777777" w:rsidR="00D735AD" w:rsidRPr="00D735AD" w:rsidRDefault="00D735AD" w:rsidP="008F28E1">
      <w:pPr>
        <w:jc w:val="both"/>
        <w:rPr>
          <w:rFonts w:ascii="Lato" w:eastAsia="Calibri" w:hAnsi="Lato" w:cs="Lato"/>
          <w:b/>
          <w:sz w:val="22"/>
          <w:szCs w:val="22"/>
        </w:rPr>
      </w:pPr>
    </w:p>
    <w:p w14:paraId="007AD768" w14:textId="0FF8C4BD" w:rsidR="001A6CE2" w:rsidRDefault="006A4624" w:rsidP="001A6CE2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 xml:space="preserve">The </w:t>
      </w:r>
      <w:r w:rsidRPr="001A6CE2">
        <w:rPr>
          <w:rFonts w:ascii="Lato" w:eastAsia="Calibri" w:hAnsi="Lato" w:cs="Lato"/>
          <w:b/>
          <w:sz w:val="22"/>
          <w:szCs w:val="22"/>
        </w:rPr>
        <w:t>Operations Hub</w:t>
      </w:r>
      <w:r>
        <w:rPr>
          <w:rFonts w:ascii="Lato" w:eastAsia="Calibri" w:hAnsi="Lato" w:cs="Lato"/>
          <w:bCs/>
          <w:sz w:val="22"/>
          <w:szCs w:val="22"/>
        </w:rPr>
        <w:t xml:space="preserve"> contains most of the information you should need to help you </w:t>
      </w:r>
      <w:r w:rsidR="00583384">
        <w:rPr>
          <w:rFonts w:ascii="Lato" w:eastAsia="Calibri" w:hAnsi="Lato" w:cs="Lato"/>
          <w:bCs/>
          <w:sz w:val="22"/>
          <w:szCs w:val="22"/>
        </w:rPr>
        <w:t>prepare before</w:t>
      </w:r>
      <w:r>
        <w:rPr>
          <w:rFonts w:ascii="Lato" w:eastAsia="Calibri" w:hAnsi="Lato" w:cs="Lato"/>
          <w:bCs/>
          <w:sz w:val="22"/>
          <w:szCs w:val="22"/>
        </w:rPr>
        <w:t xml:space="preserve"> you</w:t>
      </w:r>
      <w:r w:rsidR="00583384">
        <w:rPr>
          <w:rFonts w:ascii="Lato" w:eastAsia="Calibri" w:hAnsi="Lato" w:cs="Lato"/>
          <w:bCs/>
          <w:sz w:val="22"/>
          <w:szCs w:val="22"/>
        </w:rPr>
        <w:t xml:space="preserve"> join your</w:t>
      </w:r>
      <w:r>
        <w:rPr>
          <w:rFonts w:ascii="Lato" w:eastAsia="Calibri" w:hAnsi="Lato" w:cs="Lato"/>
          <w:bCs/>
          <w:sz w:val="22"/>
          <w:szCs w:val="22"/>
        </w:rPr>
        <w:t xml:space="preserve"> new garage</w:t>
      </w:r>
      <w:r w:rsidR="00583384">
        <w:rPr>
          <w:rFonts w:ascii="Lato" w:eastAsia="Calibri" w:hAnsi="Lato" w:cs="Lato"/>
          <w:bCs/>
          <w:sz w:val="22"/>
          <w:szCs w:val="22"/>
        </w:rPr>
        <w:t>.</w:t>
      </w:r>
      <w:r>
        <w:rPr>
          <w:rFonts w:ascii="Lato" w:eastAsia="Calibri" w:hAnsi="Lato" w:cs="Lato"/>
          <w:bCs/>
          <w:sz w:val="22"/>
          <w:szCs w:val="22"/>
        </w:rPr>
        <w:t xml:space="preserve"> </w:t>
      </w:r>
      <w:r w:rsidR="00CA625D">
        <w:rPr>
          <w:rFonts w:ascii="Lato" w:eastAsia="Calibri" w:hAnsi="Lato" w:cs="Lato"/>
          <w:bCs/>
          <w:sz w:val="22"/>
          <w:szCs w:val="22"/>
        </w:rPr>
        <w:t>If you have not yet registered on the Hub, or you haven’t looked at it for some time, please refer to the attached leaflet that should help you.</w:t>
      </w:r>
      <w:r w:rsidR="001A6CE2" w:rsidRPr="001A6CE2">
        <w:rPr>
          <w:rFonts w:ascii="Lato" w:eastAsia="Calibri" w:hAnsi="Lato" w:cs="Lato"/>
          <w:bCs/>
          <w:sz w:val="22"/>
          <w:szCs w:val="22"/>
        </w:rPr>
        <w:t xml:space="preserve"> </w:t>
      </w:r>
    </w:p>
    <w:p w14:paraId="11D01F40" w14:textId="03A66529" w:rsidR="00CA625D" w:rsidRDefault="00CA625D" w:rsidP="008F28E1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5A4A0F7B" w14:textId="7A1E9D15" w:rsidR="008F28E1" w:rsidRDefault="00CA625D" w:rsidP="008F28E1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 xml:space="preserve">I </w:t>
      </w:r>
      <w:r w:rsidR="008F28E1">
        <w:rPr>
          <w:rFonts w:ascii="Lato" w:eastAsia="Calibri" w:hAnsi="Lato" w:cs="Lato"/>
          <w:bCs/>
          <w:sz w:val="22"/>
          <w:szCs w:val="22"/>
        </w:rPr>
        <w:t>would ask you</w:t>
      </w:r>
      <w:r>
        <w:rPr>
          <w:rFonts w:ascii="Lato" w:eastAsia="Calibri" w:hAnsi="Lato" w:cs="Lato"/>
          <w:bCs/>
          <w:sz w:val="22"/>
          <w:szCs w:val="22"/>
        </w:rPr>
        <w:t xml:space="preserve"> to</w:t>
      </w:r>
      <w:r w:rsidR="00583384">
        <w:rPr>
          <w:rFonts w:ascii="Lato" w:eastAsia="Calibri" w:hAnsi="Lato" w:cs="Lato"/>
          <w:bCs/>
          <w:sz w:val="22"/>
          <w:szCs w:val="22"/>
        </w:rPr>
        <w:t xml:space="preserve"> pay particular attention to</w:t>
      </w:r>
      <w:r w:rsidR="00857CD3">
        <w:rPr>
          <w:rFonts w:ascii="Lato" w:eastAsia="Calibri" w:hAnsi="Lato" w:cs="Lato"/>
          <w:bCs/>
          <w:sz w:val="22"/>
          <w:szCs w:val="22"/>
        </w:rPr>
        <w:t xml:space="preserve"> the following sections</w:t>
      </w:r>
      <w:r w:rsidR="001A6CE2">
        <w:rPr>
          <w:rFonts w:ascii="Lato" w:eastAsia="Calibri" w:hAnsi="Lato" w:cs="Lato"/>
          <w:bCs/>
          <w:sz w:val="22"/>
          <w:szCs w:val="22"/>
        </w:rPr>
        <w:t xml:space="preserve"> on the hub</w:t>
      </w:r>
      <w:r w:rsidR="00583384">
        <w:rPr>
          <w:rFonts w:ascii="Lato" w:eastAsia="Calibri" w:hAnsi="Lato" w:cs="Lato"/>
          <w:bCs/>
          <w:sz w:val="22"/>
          <w:szCs w:val="22"/>
        </w:rPr>
        <w:t>:</w:t>
      </w:r>
    </w:p>
    <w:p w14:paraId="76D52F55" w14:textId="5F711A4F" w:rsidR="00CF593D" w:rsidRDefault="00CF593D" w:rsidP="00CF593D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602E26D2" w14:textId="526B4A8B" w:rsidR="006A4624" w:rsidRDefault="006A4624" w:rsidP="00CF593D">
      <w:pPr>
        <w:pStyle w:val="ListParagraph"/>
        <w:numPr>
          <w:ilvl w:val="0"/>
          <w:numId w:val="4"/>
        </w:numPr>
        <w:jc w:val="both"/>
        <w:rPr>
          <w:rFonts w:ascii="Lato" w:eastAsia="Calibri" w:hAnsi="Lato" w:cs="Lato"/>
          <w:bCs/>
          <w:sz w:val="22"/>
          <w:szCs w:val="22"/>
        </w:rPr>
      </w:pPr>
      <w:r w:rsidRPr="00CA625D">
        <w:rPr>
          <w:rFonts w:ascii="Lato" w:eastAsia="Calibri" w:hAnsi="Lato" w:cs="Lato"/>
          <w:b/>
          <w:sz w:val="22"/>
          <w:szCs w:val="22"/>
        </w:rPr>
        <w:t>Colleague information</w:t>
      </w:r>
      <w:r>
        <w:rPr>
          <w:rFonts w:ascii="Lato" w:eastAsia="Calibri" w:hAnsi="Lato" w:cs="Lato"/>
          <w:bCs/>
          <w:sz w:val="22"/>
          <w:szCs w:val="22"/>
        </w:rPr>
        <w:t xml:space="preserve">, including the names and photos of the management </w:t>
      </w:r>
      <w:r w:rsidR="00D735AD">
        <w:rPr>
          <w:rFonts w:ascii="Lato" w:eastAsia="Calibri" w:hAnsi="Lato" w:cs="Lato"/>
          <w:bCs/>
          <w:sz w:val="22"/>
          <w:szCs w:val="22"/>
        </w:rPr>
        <w:t xml:space="preserve">and Control </w:t>
      </w:r>
      <w:r>
        <w:rPr>
          <w:rFonts w:ascii="Lato" w:eastAsia="Calibri" w:hAnsi="Lato" w:cs="Lato"/>
          <w:bCs/>
          <w:sz w:val="22"/>
          <w:szCs w:val="22"/>
        </w:rPr>
        <w:t>team</w:t>
      </w:r>
      <w:r w:rsidR="00D735AD">
        <w:rPr>
          <w:rFonts w:ascii="Lato" w:eastAsia="Calibri" w:hAnsi="Lato" w:cs="Lato"/>
          <w:bCs/>
          <w:sz w:val="22"/>
          <w:szCs w:val="22"/>
        </w:rPr>
        <w:t>s</w:t>
      </w:r>
    </w:p>
    <w:p w14:paraId="4D0B8786" w14:textId="7532C968" w:rsidR="00CF593D" w:rsidRPr="00583384" w:rsidRDefault="00583384" w:rsidP="00583384">
      <w:pPr>
        <w:pStyle w:val="ListParagraph"/>
        <w:numPr>
          <w:ilvl w:val="0"/>
          <w:numId w:val="4"/>
        </w:numPr>
        <w:jc w:val="both"/>
        <w:rPr>
          <w:rFonts w:ascii="Lato" w:eastAsia="Calibri" w:hAnsi="Lato" w:cs="Lato"/>
          <w:bCs/>
          <w:sz w:val="22"/>
          <w:szCs w:val="22"/>
        </w:rPr>
      </w:pPr>
      <w:r w:rsidRPr="00CA625D">
        <w:rPr>
          <w:rFonts w:ascii="Lato" w:eastAsia="Calibri" w:hAnsi="Lato" w:cs="Lato"/>
          <w:b/>
          <w:sz w:val="22"/>
          <w:szCs w:val="22"/>
        </w:rPr>
        <w:t>Garage information</w:t>
      </w:r>
      <w:r>
        <w:rPr>
          <w:rFonts w:ascii="Lato" w:eastAsia="Calibri" w:hAnsi="Lato" w:cs="Lato"/>
          <w:bCs/>
          <w:sz w:val="22"/>
          <w:szCs w:val="22"/>
        </w:rPr>
        <w:t xml:space="preserve">, including </w:t>
      </w:r>
      <w:r w:rsidR="00D735AD">
        <w:rPr>
          <w:rFonts w:ascii="Lato" w:eastAsia="Calibri" w:hAnsi="Lato" w:cs="Lato"/>
          <w:bCs/>
          <w:sz w:val="22"/>
          <w:szCs w:val="22"/>
        </w:rPr>
        <w:t>r</w:t>
      </w:r>
      <w:r>
        <w:rPr>
          <w:rFonts w:ascii="Lato" w:eastAsia="Calibri" w:hAnsi="Lato" w:cs="Lato"/>
          <w:bCs/>
          <w:sz w:val="22"/>
          <w:szCs w:val="22"/>
        </w:rPr>
        <w:t>otas,</w:t>
      </w:r>
      <w:r w:rsidRPr="00583384">
        <w:rPr>
          <w:rFonts w:ascii="Lato" w:eastAsia="Calibri" w:hAnsi="Lato" w:cs="Lato"/>
          <w:bCs/>
          <w:sz w:val="22"/>
          <w:szCs w:val="22"/>
        </w:rPr>
        <w:t xml:space="preserve"> depot</w:t>
      </w:r>
      <w:r w:rsidR="00410D7C">
        <w:rPr>
          <w:rFonts w:ascii="Lato" w:eastAsia="Calibri" w:hAnsi="Lato" w:cs="Lato"/>
          <w:bCs/>
          <w:sz w:val="22"/>
          <w:szCs w:val="22"/>
        </w:rPr>
        <w:t xml:space="preserve"> induction,</w:t>
      </w:r>
      <w:r w:rsidRPr="00583384">
        <w:rPr>
          <w:rFonts w:ascii="Lato" w:eastAsia="Calibri" w:hAnsi="Lato" w:cs="Lato"/>
          <w:bCs/>
          <w:sz w:val="22"/>
          <w:szCs w:val="22"/>
        </w:rPr>
        <w:t xml:space="preserve"> </w:t>
      </w:r>
      <w:r w:rsidR="00D735AD">
        <w:rPr>
          <w:rFonts w:ascii="Lato" w:eastAsia="Calibri" w:hAnsi="Lato" w:cs="Lato"/>
          <w:bCs/>
          <w:sz w:val="22"/>
          <w:szCs w:val="22"/>
        </w:rPr>
        <w:t xml:space="preserve">garage </w:t>
      </w:r>
      <w:r w:rsidRPr="00583384">
        <w:rPr>
          <w:rFonts w:ascii="Lato" w:eastAsia="Calibri" w:hAnsi="Lato" w:cs="Lato"/>
          <w:bCs/>
          <w:sz w:val="22"/>
          <w:szCs w:val="22"/>
        </w:rPr>
        <w:t>layout, pedestrian walkways, car parking &amp; fire safety arrangements</w:t>
      </w:r>
      <w:r w:rsidR="00410D7C">
        <w:rPr>
          <w:rFonts w:ascii="Lato" w:eastAsia="Calibri" w:hAnsi="Lato" w:cs="Lato"/>
          <w:bCs/>
          <w:sz w:val="22"/>
          <w:szCs w:val="22"/>
        </w:rPr>
        <w:t>.</w:t>
      </w:r>
    </w:p>
    <w:p w14:paraId="60222364" w14:textId="0DAAFDA5" w:rsidR="00CF593D" w:rsidRDefault="00CF593D" w:rsidP="00CF593D">
      <w:pPr>
        <w:pStyle w:val="ListParagraph"/>
        <w:numPr>
          <w:ilvl w:val="0"/>
          <w:numId w:val="4"/>
        </w:numPr>
        <w:jc w:val="both"/>
        <w:rPr>
          <w:rFonts w:ascii="Lato" w:eastAsia="Calibri" w:hAnsi="Lato" w:cs="Lato"/>
          <w:bCs/>
          <w:sz w:val="22"/>
          <w:szCs w:val="22"/>
        </w:rPr>
      </w:pPr>
      <w:r w:rsidRPr="00CA625D">
        <w:rPr>
          <w:rFonts w:ascii="Lato" w:eastAsia="Calibri" w:hAnsi="Lato" w:cs="Lato"/>
          <w:b/>
          <w:sz w:val="22"/>
          <w:szCs w:val="22"/>
        </w:rPr>
        <w:t>Route Maps</w:t>
      </w:r>
      <w:r w:rsidR="006A4624">
        <w:rPr>
          <w:rFonts w:ascii="Lato" w:eastAsia="Calibri" w:hAnsi="Lato" w:cs="Lato"/>
          <w:bCs/>
          <w:sz w:val="22"/>
          <w:szCs w:val="22"/>
        </w:rPr>
        <w:t xml:space="preserve"> </w:t>
      </w:r>
      <w:r w:rsidR="001A6CE2">
        <w:rPr>
          <w:rFonts w:ascii="Lato" w:eastAsia="Calibri" w:hAnsi="Lato" w:cs="Lato"/>
          <w:bCs/>
          <w:sz w:val="22"/>
          <w:szCs w:val="22"/>
        </w:rPr>
        <w:t>– that also have</w:t>
      </w:r>
      <w:r w:rsidR="006A4624">
        <w:rPr>
          <w:rFonts w:ascii="Lato" w:eastAsia="Calibri" w:hAnsi="Lato" w:cs="Lato"/>
          <w:bCs/>
          <w:sz w:val="22"/>
          <w:szCs w:val="22"/>
        </w:rPr>
        <w:t xml:space="preserve"> links to training departments route videos on YouTube</w:t>
      </w:r>
    </w:p>
    <w:p w14:paraId="10192CD2" w14:textId="7A227654" w:rsidR="00410D7C" w:rsidRDefault="008F28E1" w:rsidP="00410D7C">
      <w:pPr>
        <w:pStyle w:val="ListParagraph"/>
        <w:numPr>
          <w:ilvl w:val="0"/>
          <w:numId w:val="4"/>
        </w:numPr>
        <w:jc w:val="both"/>
        <w:rPr>
          <w:rFonts w:ascii="Lato" w:eastAsia="Calibri" w:hAnsi="Lato" w:cs="Lato"/>
          <w:bCs/>
          <w:sz w:val="22"/>
          <w:szCs w:val="22"/>
        </w:rPr>
      </w:pPr>
      <w:r w:rsidRPr="00CA625D">
        <w:rPr>
          <w:rFonts w:ascii="Lato" w:eastAsia="Calibri" w:hAnsi="Lato" w:cs="Lato"/>
          <w:b/>
          <w:sz w:val="22"/>
          <w:szCs w:val="22"/>
        </w:rPr>
        <w:t>Route risk assessments</w:t>
      </w:r>
      <w:r w:rsidR="00D735AD">
        <w:rPr>
          <w:rFonts w:ascii="Lato" w:eastAsia="Calibri" w:hAnsi="Lato" w:cs="Lato"/>
          <w:bCs/>
          <w:sz w:val="22"/>
          <w:szCs w:val="22"/>
        </w:rPr>
        <w:t xml:space="preserve">, </w:t>
      </w:r>
      <w:r w:rsidRPr="00CF593D">
        <w:rPr>
          <w:rFonts w:ascii="Lato" w:eastAsia="Calibri" w:hAnsi="Lato" w:cs="Lato"/>
          <w:bCs/>
          <w:sz w:val="22"/>
          <w:szCs w:val="22"/>
        </w:rPr>
        <w:t>including</w:t>
      </w:r>
      <w:r w:rsidR="00857CD3">
        <w:rPr>
          <w:rFonts w:ascii="Lato" w:eastAsia="Calibri" w:hAnsi="Lato" w:cs="Lato"/>
          <w:bCs/>
          <w:sz w:val="22"/>
          <w:szCs w:val="22"/>
        </w:rPr>
        <w:t xml:space="preserve"> known hazards</w:t>
      </w:r>
      <w:r w:rsidR="00D735AD">
        <w:rPr>
          <w:rFonts w:ascii="Lato" w:eastAsia="Calibri" w:hAnsi="Lato" w:cs="Lato"/>
          <w:bCs/>
          <w:sz w:val="22"/>
          <w:szCs w:val="22"/>
        </w:rPr>
        <w:t>,</w:t>
      </w:r>
      <w:r w:rsidRPr="00CF593D">
        <w:rPr>
          <w:rFonts w:ascii="Lato" w:eastAsia="Calibri" w:hAnsi="Lato" w:cs="Lato"/>
          <w:bCs/>
          <w:sz w:val="22"/>
          <w:szCs w:val="22"/>
        </w:rPr>
        <w:t xml:space="preserve"> incident hot spots </w:t>
      </w:r>
      <w:r w:rsidR="00D735AD">
        <w:rPr>
          <w:rFonts w:ascii="Lato" w:eastAsia="Calibri" w:hAnsi="Lato" w:cs="Lato"/>
          <w:bCs/>
          <w:sz w:val="22"/>
          <w:szCs w:val="22"/>
        </w:rPr>
        <w:t xml:space="preserve">and </w:t>
      </w:r>
      <w:r w:rsidRPr="00CF593D">
        <w:rPr>
          <w:rFonts w:ascii="Lato" w:eastAsia="Calibri" w:hAnsi="Lato" w:cs="Lato"/>
          <w:bCs/>
          <w:sz w:val="22"/>
          <w:szCs w:val="22"/>
        </w:rPr>
        <w:t>low bridges on or near</w:t>
      </w:r>
      <w:r w:rsidR="006A4624">
        <w:rPr>
          <w:rFonts w:ascii="Lato" w:eastAsia="Calibri" w:hAnsi="Lato" w:cs="Lato"/>
          <w:bCs/>
          <w:sz w:val="22"/>
          <w:szCs w:val="22"/>
        </w:rPr>
        <w:t xml:space="preserve"> </w:t>
      </w:r>
      <w:r w:rsidR="00D735AD">
        <w:rPr>
          <w:rFonts w:ascii="Lato" w:eastAsia="Calibri" w:hAnsi="Lato" w:cs="Lato"/>
          <w:bCs/>
          <w:sz w:val="22"/>
          <w:szCs w:val="22"/>
        </w:rPr>
        <w:t>each</w:t>
      </w:r>
      <w:r w:rsidRPr="00CF593D">
        <w:rPr>
          <w:rFonts w:ascii="Lato" w:eastAsia="Calibri" w:hAnsi="Lato" w:cs="Lato"/>
          <w:bCs/>
          <w:sz w:val="22"/>
          <w:szCs w:val="22"/>
        </w:rPr>
        <w:t xml:space="preserve"> route</w:t>
      </w:r>
      <w:r w:rsidR="00D735AD">
        <w:rPr>
          <w:rFonts w:ascii="Lato" w:eastAsia="Calibri" w:hAnsi="Lato" w:cs="Lato"/>
          <w:bCs/>
          <w:sz w:val="22"/>
          <w:szCs w:val="22"/>
        </w:rPr>
        <w:t>.</w:t>
      </w:r>
    </w:p>
    <w:p w14:paraId="17227A1E" w14:textId="2FAF8CD2" w:rsidR="00A565D1" w:rsidRDefault="00A565D1" w:rsidP="00410D7C">
      <w:pPr>
        <w:pStyle w:val="ListParagraph"/>
        <w:numPr>
          <w:ilvl w:val="0"/>
          <w:numId w:val="4"/>
        </w:numPr>
        <w:jc w:val="both"/>
        <w:rPr>
          <w:rFonts w:ascii="Lato" w:eastAsia="Calibri" w:hAnsi="Lato" w:cs="Lato"/>
          <w:bCs/>
          <w:sz w:val="22"/>
          <w:szCs w:val="22"/>
        </w:rPr>
      </w:pPr>
      <w:r w:rsidRPr="00CA625D">
        <w:rPr>
          <w:rFonts w:ascii="Lato" w:eastAsia="Calibri" w:hAnsi="Lato" w:cs="Lato"/>
          <w:b/>
          <w:sz w:val="22"/>
          <w:szCs w:val="22"/>
        </w:rPr>
        <w:t>Drivers’ Guides</w:t>
      </w:r>
      <w:r>
        <w:rPr>
          <w:rFonts w:ascii="Lato" w:eastAsia="Calibri" w:hAnsi="Lato" w:cs="Lato"/>
          <w:bCs/>
          <w:sz w:val="22"/>
          <w:szCs w:val="22"/>
        </w:rPr>
        <w:t xml:space="preserve"> providing vehicle information for vehicle types you may not have previously driven  </w:t>
      </w:r>
    </w:p>
    <w:p w14:paraId="411158E1" w14:textId="77777777" w:rsidR="001A6CE2" w:rsidRDefault="001A6CE2" w:rsidP="00410D7C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2850CB0D" w14:textId="2C0944F6" w:rsidR="00857CD3" w:rsidRDefault="00AE0C89" w:rsidP="00410D7C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T</w:t>
      </w:r>
      <w:r w:rsidR="00857CD3">
        <w:rPr>
          <w:rFonts w:ascii="Lato" w:eastAsia="Calibri" w:hAnsi="Lato" w:cs="Lato"/>
          <w:bCs/>
          <w:sz w:val="22"/>
          <w:szCs w:val="22"/>
        </w:rPr>
        <w:t xml:space="preserve">he </w:t>
      </w:r>
      <w:r w:rsidR="00857CD3" w:rsidRPr="00CA625D">
        <w:rPr>
          <w:rFonts w:ascii="Lato" w:eastAsia="Calibri" w:hAnsi="Lato" w:cs="Lato"/>
          <w:b/>
          <w:sz w:val="22"/>
          <w:szCs w:val="22"/>
        </w:rPr>
        <w:t>LB Roads website</w:t>
      </w:r>
      <w:r w:rsidR="00857CD3">
        <w:rPr>
          <w:rFonts w:ascii="Lato" w:eastAsia="Calibri" w:hAnsi="Lato" w:cs="Lato"/>
          <w:bCs/>
          <w:sz w:val="22"/>
          <w:szCs w:val="22"/>
        </w:rPr>
        <w:t xml:space="preserve"> provides current and up to date planned roadworks information that you should check before arriving at the garage</w:t>
      </w:r>
      <w:r w:rsidR="0052759C">
        <w:rPr>
          <w:rFonts w:ascii="Lato" w:eastAsia="Calibri" w:hAnsi="Lato" w:cs="Lato"/>
          <w:bCs/>
          <w:sz w:val="22"/>
          <w:szCs w:val="22"/>
        </w:rPr>
        <w:t>.</w:t>
      </w:r>
    </w:p>
    <w:p w14:paraId="70473FAA" w14:textId="77777777" w:rsidR="001A6CE2" w:rsidRDefault="001A6CE2" w:rsidP="001A6CE2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62EEF0C6" w14:textId="0397C402" w:rsidR="001A6CE2" w:rsidRDefault="001A6CE2" w:rsidP="001A6CE2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Don’t hesitate to speak to your manager or supervisor if you need any help finding anything you need.</w:t>
      </w:r>
    </w:p>
    <w:p w14:paraId="7E4A6C21" w14:textId="23ADA2E2" w:rsidR="00583384" w:rsidRDefault="00583384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5B811E8E" w14:textId="4EE8E4C8" w:rsidR="00410D7C" w:rsidRDefault="0052759C" w:rsidP="00410D7C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I</w:t>
      </w:r>
      <w:r w:rsidR="00410D7C">
        <w:rPr>
          <w:rFonts w:ascii="Lato" w:eastAsia="Calibri" w:hAnsi="Lato" w:cs="Lato"/>
          <w:bCs/>
          <w:sz w:val="22"/>
          <w:szCs w:val="22"/>
        </w:rPr>
        <w:t xml:space="preserve"> would</w:t>
      </w:r>
      <w:r>
        <w:rPr>
          <w:rFonts w:ascii="Lato" w:eastAsia="Calibri" w:hAnsi="Lato" w:cs="Lato"/>
          <w:bCs/>
          <w:sz w:val="22"/>
          <w:szCs w:val="22"/>
        </w:rPr>
        <w:t xml:space="preserve"> strongly</w:t>
      </w:r>
      <w:r w:rsidR="00410D7C">
        <w:rPr>
          <w:rFonts w:ascii="Lato" w:eastAsia="Calibri" w:hAnsi="Lato" w:cs="Lato"/>
          <w:bCs/>
          <w:sz w:val="22"/>
          <w:szCs w:val="22"/>
        </w:rPr>
        <w:t xml:space="preserve"> recommend you visit </w:t>
      </w:r>
      <w:r w:rsidR="001A6CE2">
        <w:rPr>
          <w:rFonts w:ascii="Lato" w:eastAsia="Calibri" w:hAnsi="Lato" w:cs="Lato"/>
          <w:bCs/>
          <w:sz w:val="22"/>
          <w:szCs w:val="22"/>
        </w:rPr>
        <w:t>your new</w:t>
      </w:r>
      <w:r w:rsidR="00410D7C">
        <w:rPr>
          <w:rFonts w:ascii="Lato" w:eastAsia="Calibri" w:hAnsi="Lato" w:cs="Lato"/>
          <w:bCs/>
          <w:sz w:val="22"/>
          <w:szCs w:val="22"/>
        </w:rPr>
        <w:t xml:space="preserve"> garage </w:t>
      </w:r>
      <w:r>
        <w:rPr>
          <w:rFonts w:ascii="Lato" w:eastAsia="Calibri" w:hAnsi="Lato" w:cs="Lato"/>
          <w:bCs/>
          <w:sz w:val="22"/>
          <w:szCs w:val="22"/>
        </w:rPr>
        <w:t>in the days before your</w:t>
      </w:r>
      <w:r w:rsidR="00410D7C">
        <w:rPr>
          <w:rFonts w:ascii="Lato" w:eastAsia="Calibri" w:hAnsi="Lato" w:cs="Lato"/>
          <w:bCs/>
          <w:sz w:val="22"/>
          <w:szCs w:val="22"/>
        </w:rPr>
        <w:t xml:space="preserve"> first shift and spend some time travelling on any routes you are unfamiliar wit</w:t>
      </w:r>
      <w:r>
        <w:rPr>
          <w:rFonts w:ascii="Lato" w:eastAsia="Calibri" w:hAnsi="Lato" w:cs="Lato"/>
          <w:bCs/>
          <w:sz w:val="22"/>
          <w:szCs w:val="22"/>
        </w:rPr>
        <w:t>h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 if at all possible</w:t>
      </w:r>
      <w:r>
        <w:rPr>
          <w:rFonts w:ascii="Lato" w:eastAsia="Calibri" w:hAnsi="Lato" w:cs="Lato"/>
          <w:bCs/>
          <w:sz w:val="22"/>
          <w:szCs w:val="22"/>
        </w:rPr>
        <w:t>. The garage</w:t>
      </w:r>
      <w:r w:rsidR="00CA625D">
        <w:rPr>
          <w:rFonts w:ascii="Lato" w:eastAsia="Calibri" w:hAnsi="Lato" w:cs="Lato"/>
          <w:bCs/>
          <w:sz w:val="22"/>
          <w:szCs w:val="22"/>
        </w:rPr>
        <w:t xml:space="preserve"> supervisors</w:t>
      </w:r>
      <w:r w:rsidR="00742A03">
        <w:rPr>
          <w:rFonts w:ascii="Lato" w:eastAsia="Calibri" w:hAnsi="Lato" w:cs="Lato"/>
          <w:bCs/>
          <w:sz w:val="22"/>
          <w:szCs w:val="22"/>
        </w:rPr>
        <w:t xml:space="preserve"> at your new garage</w:t>
      </w:r>
      <w:r>
        <w:rPr>
          <w:rFonts w:ascii="Lato" w:eastAsia="Calibri" w:hAnsi="Lato" w:cs="Lato"/>
          <w:bCs/>
          <w:sz w:val="22"/>
          <w:szCs w:val="22"/>
        </w:rPr>
        <w:t xml:space="preserve"> will also try to arrange access to any vehicles you might wish to familiarise yourself with or time with the garage trainer if you think this might help</w:t>
      </w:r>
      <w:r w:rsidR="00CA625D">
        <w:rPr>
          <w:rFonts w:ascii="Lato" w:eastAsia="Calibri" w:hAnsi="Lato" w:cs="Lato"/>
          <w:bCs/>
          <w:sz w:val="22"/>
          <w:szCs w:val="22"/>
        </w:rPr>
        <w:t>, just let them know</w:t>
      </w:r>
      <w:r w:rsidR="00742A03">
        <w:rPr>
          <w:rFonts w:ascii="Lato" w:eastAsia="Calibri" w:hAnsi="Lato" w:cs="Lato"/>
          <w:bCs/>
          <w:sz w:val="22"/>
          <w:szCs w:val="22"/>
        </w:rPr>
        <w:t xml:space="preserve"> when you visit</w:t>
      </w:r>
      <w:r>
        <w:rPr>
          <w:rFonts w:ascii="Lato" w:eastAsia="Calibri" w:hAnsi="Lato" w:cs="Lato"/>
          <w:bCs/>
          <w:sz w:val="22"/>
          <w:szCs w:val="22"/>
        </w:rPr>
        <w:t>.</w:t>
      </w:r>
    </w:p>
    <w:p w14:paraId="022C5EA6" w14:textId="7B37A5B2" w:rsidR="00957F8F" w:rsidRDefault="00957F8F" w:rsidP="00410D7C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519679E1" w14:textId="77777777" w:rsidR="001A6CE2" w:rsidRDefault="001A6CE2" w:rsidP="00410D7C">
      <w:pPr>
        <w:jc w:val="both"/>
        <w:rPr>
          <w:rFonts w:ascii="Lato" w:eastAsia="Calibri" w:hAnsi="Lato" w:cs="Lato"/>
          <w:b/>
          <w:sz w:val="22"/>
          <w:szCs w:val="22"/>
        </w:rPr>
      </w:pPr>
    </w:p>
    <w:p w14:paraId="162ECF62" w14:textId="14CE9112" w:rsidR="00410D7C" w:rsidRDefault="00957F8F" w:rsidP="00410D7C">
      <w:pPr>
        <w:jc w:val="both"/>
        <w:rPr>
          <w:rFonts w:ascii="Lato" w:eastAsia="Calibri" w:hAnsi="Lato" w:cs="Lato"/>
          <w:b/>
          <w:sz w:val="22"/>
          <w:szCs w:val="22"/>
        </w:rPr>
      </w:pPr>
      <w:r w:rsidRPr="00957F8F">
        <w:rPr>
          <w:rFonts w:ascii="Lato" w:eastAsia="Calibri" w:hAnsi="Lato" w:cs="Lato"/>
          <w:b/>
          <w:sz w:val="22"/>
          <w:szCs w:val="22"/>
        </w:rPr>
        <w:t xml:space="preserve">On Arriving </w:t>
      </w:r>
      <w:r>
        <w:rPr>
          <w:rFonts w:ascii="Lato" w:eastAsia="Calibri" w:hAnsi="Lato" w:cs="Lato"/>
          <w:b/>
          <w:sz w:val="22"/>
          <w:szCs w:val="22"/>
        </w:rPr>
        <w:t>at your new garage</w:t>
      </w:r>
    </w:p>
    <w:p w14:paraId="035905A0" w14:textId="77777777" w:rsidR="00957F8F" w:rsidRDefault="00957F8F" w:rsidP="00410D7C">
      <w:pPr>
        <w:jc w:val="both"/>
        <w:rPr>
          <w:rFonts w:ascii="Lato" w:eastAsia="Calibri" w:hAnsi="Lato" w:cs="Lato"/>
          <w:b/>
          <w:sz w:val="22"/>
          <w:szCs w:val="22"/>
        </w:rPr>
      </w:pPr>
    </w:p>
    <w:p w14:paraId="2DD7D628" w14:textId="60BB93DC" w:rsidR="00957F8F" w:rsidRDefault="00E2087E" w:rsidP="00957F8F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 xml:space="preserve">On your first day at your new garage, </w:t>
      </w:r>
      <w:r w:rsidR="00957F8F" w:rsidRPr="00957F8F">
        <w:rPr>
          <w:rFonts w:ascii="Lato" w:eastAsia="Calibri" w:hAnsi="Lato" w:cs="Lato"/>
          <w:bCs/>
          <w:sz w:val="22"/>
          <w:szCs w:val="22"/>
        </w:rPr>
        <w:t xml:space="preserve">I would ask that you try to </w:t>
      </w:r>
      <w:r w:rsidR="00AE0C89">
        <w:rPr>
          <w:rFonts w:ascii="Lato" w:eastAsia="Calibri" w:hAnsi="Lato" w:cs="Lato"/>
          <w:bCs/>
          <w:sz w:val="22"/>
          <w:szCs w:val="22"/>
        </w:rPr>
        <w:t>report to the Supervisors desk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 at least 30 minutes before your shift start time. This will allow you time to</w:t>
      </w:r>
    </w:p>
    <w:p w14:paraId="76ED560D" w14:textId="77777777" w:rsidR="00AE0C89" w:rsidRDefault="00AE0C89" w:rsidP="00957F8F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441D7F09" w14:textId="5D0176E4" w:rsidR="00AE0C89" w:rsidRPr="00357276" w:rsidRDefault="00AE0C89" w:rsidP="00AE0C89">
      <w:pPr>
        <w:pStyle w:val="ListParagraph"/>
        <w:numPr>
          <w:ilvl w:val="0"/>
          <w:numId w:val="5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Ask any</w:t>
      </w:r>
      <w:r w:rsidRPr="00357276">
        <w:rPr>
          <w:rFonts w:ascii="Lato" w:eastAsia="Calibri" w:hAnsi="Lato" w:cs="Lato"/>
          <w:bCs/>
          <w:sz w:val="22"/>
          <w:szCs w:val="22"/>
        </w:rPr>
        <w:t xml:space="preserve"> questions you might have about routes or vehicles </w:t>
      </w:r>
    </w:p>
    <w:p w14:paraId="14DF1FFE" w14:textId="30301D58" w:rsidR="00957F8F" w:rsidRDefault="00957F8F" w:rsidP="00957F8F">
      <w:pPr>
        <w:pStyle w:val="ListParagraph"/>
        <w:numPr>
          <w:ilvl w:val="0"/>
          <w:numId w:val="5"/>
        </w:numPr>
        <w:jc w:val="both"/>
        <w:rPr>
          <w:rFonts w:ascii="Lato" w:eastAsia="Calibri" w:hAnsi="Lato" w:cs="Lato"/>
          <w:bCs/>
          <w:sz w:val="22"/>
          <w:szCs w:val="22"/>
        </w:rPr>
      </w:pPr>
      <w:r w:rsidRPr="00957F8F">
        <w:rPr>
          <w:rFonts w:ascii="Lato" w:eastAsia="Calibri" w:hAnsi="Lato" w:cs="Lato"/>
          <w:bCs/>
          <w:sz w:val="22"/>
          <w:szCs w:val="22"/>
        </w:rPr>
        <w:t xml:space="preserve">Check the local notice board for temporary or </w:t>
      </w:r>
      <w:r w:rsidR="00E2087E" w:rsidRPr="00957F8F">
        <w:rPr>
          <w:rFonts w:ascii="Lato" w:eastAsia="Calibri" w:hAnsi="Lato" w:cs="Lato"/>
          <w:bCs/>
          <w:sz w:val="22"/>
          <w:szCs w:val="22"/>
        </w:rPr>
        <w:t>short-term</w:t>
      </w:r>
      <w:r w:rsidRPr="00957F8F">
        <w:rPr>
          <w:rFonts w:ascii="Lato" w:eastAsia="Calibri" w:hAnsi="Lato" w:cs="Lato"/>
          <w:bCs/>
          <w:sz w:val="22"/>
          <w:szCs w:val="22"/>
        </w:rPr>
        <w:t xml:space="preserve"> diversions</w:t>
      </w:r>
    </w:p>
    <w:p w14:paraId="2C80DE43" w14:textId="47834638" w:rsidR="00957F8F" w:rsidRPr="00357276" w:rsidRDefault="00357276" w:rsidP="00410D7C">
      <w:pPr>
        <w:pStyle w:val="ListParagraph"/>
        <w:numPr>
          <w:ilvl w:val="0"/>
          <w:numId w:val="5"/>
        </w:num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R</w:t>
      </w:r>
      <w:r w:rsidRPr="00357276">
        <w:rPr>
          <w:rFonts w:ascii="Lato" w:eastAsia="Calibri" w:hAnsi="Lato" w:cs="Lato"/>
          <w:bCs/>
          <w:sz w:val="22"/>
          <w:szCs w:val="22"/>
        </w:rPr>
        <w:t>eceive a short in cab briefing and</w:t>
      </w:r>
      <w:r>
        <w:rPr>
          <w:rFonts w:ascii="Lato" w:eastAsia="Calibri" w:hAnsi="Lato" w:cs="Lato"/>
          <w:bCs/>
          <w:sz w:val="22"/>
          <w:szCs w:val="22"/>
        </w:rPr>
        <w:t>/ or</w:t>
      </w:r>
      <w:r w:rsidRPr="00357276">
        <w:rPr>
          <w:rFonts w:ascii="Lato" w:eastAsia="Calibri" w:hAnsi="Lato" w:cs="Lato"/>
          <w:bCs/>
          <w:sz w:val="22"/>
          <w:szCs w:val="22"/>
        </w:rPr>
        <w:t xml:space="preserve"> in-depot drive before you enter in service</w:t>
      </w:r>
      <w:r>
        <w:rPr>
          <w:rFonts w:ascii="Lato" w:eastAsia="Calibri" w:hAnsi="Lato" w:cs="Lato"/>
          <w:bCs/>
          <w:sz w:val="22"/>
          <w:szCs w:val="22"/>
        </w:rPr>
        <w:t xml:space="preserve"> for certain</w:t>
      </w:r>
      <w:r w:rsidRPr="00357276">
        <w:rPr>
          <w:rFonts w:ascii="Lato" w:eastAsia="Calibri" w:hAnsi="Lato" w:cs="Lato"/>
          <w:bCs/>
          <w:sz w:val="22"/>
          <w:szCs w:val="22"/>
        </w:rPr>
        <w:t xml:space="preserve"> vehicle</w:t>
      </w:r>
      <w:r>
        <w:rPr>
          <w:rFonts w:ascii="Lato" w:eastAsia="Calibri" w:hAnsi="Lato" w:cs="Lato"/>
          <w:bCs/>
          <w:sz w:val="22"/>
          <w:szCs w:val="22"/>
        </w:rPr>
        <w:t xml:space="preserve"> types </w:t>
      </w:r>
      <w:r w:rsidRPr="00357276">
        <w:rPr>
          <w:rFonts w:ascii="Lato" w:eastAsia="Calibri" w:hAnsi="Lato" w:cs="Lato"/>
          <w:bCs/>
          <w:sz w:val="22"/>
          <w:szCs w:val="22"/>
        </w:rPr>
        <w:t>(</w:t>
      </w:r>
      <w:proofErr w:type="gramStart"/>
      <w:r w:rsidR="00E2087E" w:rsidRPr="00357276">
        <w:rPr>
          <w:rFonts w:ascii="Lato" w:eastAsia="Calibri" w:hAnsi="Lato" w:cs="Lato"/>
          <w:bCs/>
          <w:sz w:val="22"/>
          <w:szCs w:val="22"/>
        </w:rPr>
        <w:t>e.g.</w:t>
      </w:r>
      <w:proofErr w:type="gramEnd"/>
      <w:r w:rsidRPr="00357276">
        <w:rPr>
          <w:rFonts w:ascii="Lato" w:eastAsia="Calibri" w:hAnsi="Lato" w:cs="Lato"/>
          <w:bCs/>
          <w:sz w:val="22"/>
          <w:szCs w:val="22"/>
        </w:rPr>
        <w:t xml:space="preserve"> Electric vehicles or Tri-axles) </w:t>
      </w:r>
    </w:p>
    <w:p w14:paraId="2A2428DF" w14:textId="77777777" w:rsidR="00957F8F" w:rsidRDefault="00957F8F" w:rsidP="00410D7C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532311B0" w14:textId="46C88507" w:rsidR="00957F8F" w:rsidRDefault="00501C39" w:rsidP="00957F8F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If you ha</w:t>
      </w:r>
      <w:r w:rsidR="00E2087E">
        <w:rPr>
          <w:rFonts w:ascii="Lato" w:eastAsia="Calibri" w:hAnsi="Lato" w:cs="Lato"/>
          <w:bCs/>
          <w:sz w:val="22"/>
          <w:szCs w:val="22"/>
        </w:rPr>
        <w:t>ve</w:t>
      </w:r>
      <w:r>
        <w:rPr>
          <w:rFonts w:ascii="Lato" w:eastAsia="Calibri" w:hAnsi="Lato" w:cs="Lato"/>
          <w:bCs/>
          <w:sz w:val="22"/>
          <w:szCs w:val="22"/>
        </w:rPr>
        <w:t xml:space="preserve"> 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any special arrangements </w:t>
      </w:r>
      <w:r w:rsidR="00E2087E">
        <w:rPr>
          <w:rFonts w:ascii="Lato" w:eastAsia="Calibri" w:hAnsi="Lato" w:cs="Lato"/>
          <w:bCs/>
          <w:sz w:val="22"/>
          <w:szCs w:val="22"/>
        </w:rPr>
        <w:t xml:space="preserve">in place at your current garage, </w:t>
      </w:r>
      <w:r w:rsidR="00957F8F">
        <w:rPr>
          <w:rFonts w:ascii="Lato" w:eastAsia="Calibri" w:hAnsi="Lato" w:cs="Lato"/>
          <w:bCs/>
          <w:sz w:val="22"/>
          <w:szCs w:val="22"/>
        </w:rPr>
        <w:t>under</w:t>
      </w:r>
      <w:r w:rsidR="00E2087E">
        <w:rPr>
          <w:rFonts w:ascii="Lato" w:eastAsia="Calibri" w:hAnsi="Lato" w:cs="Lato"/>
          <w:bCs/>
          <w:sz w:val="22"/>
          <w:szCs w:val="22"/>
        </w:rPr>
        <w:t xml:space="preserve"> flexible working arrangements or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 Equalities Act</w:t>
      </w:r>
      <w:r w:rsidR="00742A03">
        <w:rPr>
          <w:rFonts w:ascii="Lato" w:eastAsia="Calibri" w:hAnsi="Lato" w:cs="Lato"/>
          <w:bCs/>
          <w:sz w:val="22"/>
          <w:szCs w:val="22"/>
        </w:rPr>
        <w:t xml:space="preserve"> requirements</w:t>
      </w:r>
      <w:r w:rsidR="00E2087E">
        <w:rPr>
          <w:rFonts w:ascii="Lato" w:eastAsia="Calibri" w:hAnsi="Lato" w:cs="Lato"/>
          <w:bCs/>
          <w:sz w:val="22"/>
          <w:szCs w:val="22"/>
        </w:rPr>
        <w:t>,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 that need to be in place at your new garage</w:t>
      </w:r>
      <w:r w:rsidR="00E2087E">
        <w:rPr>
          <w:rFonts w:ascii="Lato" w:eastAsia="Calibri" w:hAnsi="Lato" w:cs="Lato"/>
          <w:bCs/>
          <w:sz w:val="22"/>
          <w:szCs w:val="22"/>
        </w:rPr>
        <w:t xml:space="preserve">, </w:t>
      </w:r>
      <w:r>
        <w:rPr>
          <w:rFonts w:ascii="Lato" w:eastAsia="Calibri" w:hAnsi="Lato" w:cs="Lato"/>
          <w:bCs/>
          <w:sz w:val="22"/>
          <w:szCs w:val="22"/>
        </w:rPr>
        <w:t>your transferring manager should have already advised your new manager to arrange these for your arrival. S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hould you find these are not in place or are unsuitable, please alert the Supervisors </w:t>
      </w:r>
      <w:r w:rsidR="00357276">
        <w:rPr>
          <w:rFonts w:ascii="Lato" w:eastAsia="Calibri" w:hAnsi="Lato" w:cs="Lato"/>
          <w:bCs/>
          <w:sz w:val="22"/>
          <w:szCs w:val="22"/>
        </w:rPr>
        <w:t xml:space="preserve">immediately, so that they can raise this with 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your new Staff Manager. </w:t>
      </w:r>
    </w:p>
    <w:p w14:paraId="260C59E9" w14:textId="77777777" w:rsidR="00957F8F" w:rsidRDefault="00957F8F" w:rsidP="00957F8F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642EE183" w14:textId="2994508F" w:rsidR="00235F35" w:rsidRDefault="00410D7C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The</w:t>
      </w:r>
      <w:r w:rsidR="00583384">
        <w:rPr>
          <w:rFonts w:ascii="Lato" w:eastAsia="Calibri" w:hAnsi="Lato" w:cs="Lato"/>
          <w:bCs/>
          <w:sz w:val="22"/>
          <w:szCs w:val="22"/>
        </w:rPr>
        <w:t xml:space="preserve"> Garage</w:t>
      </w:r>
      <w:r w:rsidR="00D22DF3">
        <w:rPr>
          <w:rFonts w:ascii="Lato" w:eastAsia="Calibri" w:hAnsi="Lato" w:cs="Lato"/>
          <w:bCs/>
          <w:sz w:val="22"/>
          <w:szCs w:val="22"/>
        </w:rPr>
        <w:t xml:space="preserve"> Management</w:t>
      </w:r>
      <w:r w:rsidR="00583384">
        <w:rPr>
          <w:rFonts w:ascii="Lato" w:eastAsia="Calibri" w:hAnsi="Lato" w:cs="Lato"/>
          <w:bCs/>
          <w:sz w:val="22"/>
          <w:szCs w:val="22"/>
        </w:rPr>
        <w:t>, garage trainer</w:t>
      </w:r>
      <w:r>
        <w:rPr>
          <w:rFonts w:ascii="Lato" w:eastAsia="Calibri" w:hAnsi="Lato" w:cs="Lato"/>
          <w:bCs/>
          <w:sz w:val="22"/>
          <w:szCs w:val="22"/>
        </w:rPr>
        <w:t>,</w:t>
      </w:r>
      <w:r w:rsidR="00583384">
        <w:rPr>
          <w:rFonts w:ascii="Lato" w:eastAsia="Calibri" w:hAnsi="Lato" w:cs="Lato"/>
          <w:bCs/>
          <w:sz w:val="22"/>
          <w:szCs w:val="22"/>
        </w:rPr>
        <w:t xml:space="preserve"> </w:t>
      </w:r>
      <w:r>
        <w:rPr>
          <w:rFonts w:ascii="Lato" w:eastAsia="Calibri" w:hAnsi="Lato" w:cs="Lato"/>
          <w:bCs/>
          <w:sz w:val="22"/>
          <w:szCs w:val="22"/>
        </w:rPr>
        <w:t>C</w:t>
      </w:r>
      <w:r w:rsidR="00583384">
        <w:rPr>
          <w:rFonts w:ascii="Lato" w:eastAsia="Calibri" w:hAnsi="Lato" w:cs="Lato"/>
          <w:bCs/>
          <w:sz w:val="22"/>
          <w:szCs w:val="22"/>
        </w:rPr>
        <w:t>ontrol team</w:t>
      </w:r>
      <w:r>
        <w:rPr>
          <w:rFonts w:ascii="Lato" w:eastAsia="Calibri" w:hAnsi="Lato" w:cs="Lato"/>
          <w:bCs/>
          <w:sz w:val="22"/>
          <w:szCs w:val="22"/>
        </w:rPr>
        <w:t xml:space="preserve"> and Trade Union</w:t>
      </w:r>
      <w:r w:rsidR="00583384">
        <w:rPr>
          <w:rFonts w:ascii="Lato" w:eastAsia="Calibri" w:hAnsi="Lato" w:cs="Lato"/>
          <w:bCs/>
          <w:sz w:val="22"/>
          <w:szCs w:val="22"/>
        </w:rPr>
        <w:t xml:space="preserve"> 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will </w:t>
      </w:r>
      <w:r w:rsidR="00583384">
        <w:rPr>
          <w:rFonts w:ascii="Lato" w:eastAsia="Calibri" w:hAnsi="Lato" w:cs="Lato"/>
          <w:bCs/>
          <w:sz w:val="22"/>
          <w:szCs w:val="22"/>
        </w:rPr>
        <w:t>have all been advised that you are joining the garage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 and are</w:t>
      </w:r>
      <w:r w:rsidR="00583384">
        <w:rPr>
          <w:rFonts w:ascii="Lato" w:eastAsia="Calibri" w:hAnsi="Lato" w:cs="Lato"/>
          <w:bCs/>
          <w:sz w:val="22"/>
          <w:szCs w:val="22"/>
        </w:rPr>
        <w:t xml:space="preserve"> available to answer any questions you might have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 as you settle in. </w:t>
      </w:r>
      <w:r w:rsidR="00235F35">
        <w:rPr>
          <w:rFonts w:ascii="Lato" w:eastAsia="Calibri" w:hAnsi="Lato" w:cs="Lato"/>
          <w:bCs/>
          <w:sz w:val="22"/>
          <w:szCs w:val="22"/>
        </w:rPr>
        <w:t>Many of them will be in touch with you over your first few shifts to</w:t>
      </w:r>
      <w:r w:rsidR="00957F8F">
        <w:rPr>
          <w:rFonts w:ascii="Lato" w:eastAsia="Calibri" w:hAnsi="Lato" w:cs="Lato"/>
          <w:bCs/>
          <w:sz w:val="22"/>
          <w:szCs w:val="22"/>
        </w:rPr>
        <w:t xml:space="preserve"> see how you are</w:t>
      </w:r>
      <w:r w:rsidR="00357276">
        <w:rPr>
          <w:rFonts w:ascii="Lato" w:eastAsia="Calibri" w:hAnsi="Lato" w:cs="Lato"/>
          <w:bCs/>
          <w:sz w:val="22"/>
          <w:szCs w:val="22"/>
        </w:rPr>
        <w:t xml:space="preserve"> getting on</w:t>
      </w:r>
      <w:r w:rsidR="00501C39">
        <w:rPr>
          <w:rFonts w:ascii="Lato" w:eastAsia="Calibri" w:hAnsi="Lato" w:cs="Lato"/>
          <w:bCs/>
          <w:sz w:val="22"/>
          <w:szCs w:val="22"/>
        </w:rPr>
        <w:t>.</w:t>
      </w:r>
      <w:r w:rsidR="00235F35">
        <w:rPr>
          <w:rFonts w:ascii="Lato" w:eastAsia="Calibri" w:hAnsi="Lato" w:cs="Lato"/>
          <w:bCs/>
          <w:sz w:val="22"/>
          <w:szCs w:val="22"/>
        </w:rPr>
        <w:t xml:space="preserve"> </w:t>
      </w:r>
      <w:r w:rsidR="00501C39">
        <w:rPr>
          <w:rFonts w:ascii="Lato" w:eastAsia="Calibri" w:hAnsi="Lato" w:cs="Lato"/>
          <w:bCs/>
          <w:sz w:val="22"/>
          <w:szCs w:val="22"/>
        </w:rPr>
        <w:t>P</w:t>
      </w:r>
      <w:r>
        <w:rPr>
          <w:rFonts w:ascii="Lato" w:eastAsia="Calibri" w:hAnsi="Lato" w:cs="Lato"/>
          <w:bCs/>
          <w:sz w:val="22"/>
          <w:szCs w:val="22"/>
        </w:rPr>
        <w:t>lease do not hesitate to contact them if you require any</w:t>
      </w:r>
      <w:r w:rsidR="0052759C">
        <w:rPr>
          <w:rFonts w:ascii="Lato" w:eastAsia="Calibri" w:hAnsi="Lato" w:cs="Lato"/>
          <w:bCs/>
          <w:sz w:val="22"/>
          <w:szCs w:val="22"/>
        </w:rPr>
        <w:t xml:space="preserve"> support</w:t>
      </w:r>
      <w:r w:rsidR="00365226">
        <w:rPr>
          <w:rFonts w:ascii="Lato" w:eastAsia="Calibri" w:hAnsi="Lato" w:cs="Lato"/>
          <w:bCs/>
          <w:sz w:val="22"/>
          <w:szCs w:val="22"/>
        </w:rPr>
        <w:t xml:space="preserve"> or help</w:t>
      </w:r>
      <w:r w:rsidR="00235F35">
        <w:rPr>
          <w:rFonts w:ascii="Lato" w:eastAsia="Calibri" w:hAnsi="Lato" w:cs="Lato"/>
          <w:bCs/>
          <w:sz w:val="22"/>
          <w:szCs w:val="22"/>
        </w:rPr>
        <w:t xml:space="preserve">. </w:t>
      </w:r>
    </w:p>
    <w:p w14:paraId="4839966C" w14:textId="644C8D5E" w:rsidR="0052759C" w:rsidRDefault="0052759C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67D82AB5" w14:textId="19ABA5BD" w:rsidR="0052759C" w:rsidRDefault="0052759C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 xml:space="preserve">All that is left to say </w:t>
      </w:r>
      <w:r w:rsidR="00D22DF3">
        <w:rPr>
          <w:rFonts w:ascii="Lato" w:eastAsia="Calibri" w:hAnsi="Lato" w:cs="Lato"/>
          <w:bCs/>
          <w:sz w:val="22"/>
          <w:szCs w:val="22"/>
        </w:rPr>
        <w:t xml:space="preserve">on behalf of the entire management team </w:t>
      </w:r>
      <w:r>
        <w:rPr>
          <w:rFonts w:ascii="Lato" w:eastAsia="Calibri" w:hAnsi="Lato" w:cs="Lato"/>
          <w:bCs/>
          <w:sz w:val="22"/>
          <w:szCs w:val="22"/>
        </w:rPr>
        <w:t>is good luck and that</w:t>
      </w:r>
      <w:r w:rsidR="00D22DF3">
        <w:rPr>
          <w:rFonts w:ascii="Lato" w:eastAsia="Calibri" w:hAnsi="Lato" w:cs="Lato"/>
          <w:bCs/>
          <w:sz w:val="22"/>
          <w:szCs w:val="22"/>
        </w:rPr>
        <w:t xml:space="preserve"> </w:t>
      </w:r>
      <w:r w:rsidR="00357276">
        <w:rPr>
          <w:rFonts w:ascii="Lato" w:eastAsia="Calibri" w:hAnsi="Lato" w:cs="Lato"/>
          <w:bCs/>
          <w:sz w:val="22"/>
          <w:szCs w:val="22"/>
        </w:rPr>
        <w:t>I</w:t>
      </w:r>
      <w:r w:rsidR="00365226">
        <w:rPr>
          <w:rFonts w:ascii="Lato" w:eastAsia="Calibri" w:hAnsi="Lato" w:cs="Lato"/>
          <w:bCs/>
          <w:sz w:val="22"/>
          <w:szCs w:val="22"/>
        </w:rPr>
        <w:t xml:space="preserve"> hope</w:t>
      </w:r>
      <w:r>
        <w:rPr>
          <w:rFonts w:ascii="Lato" w:eastAsia="Calibri" w:hAnsi="Lato" w:cs="Lato"/>
          <w:bCs/>
          <w:sz w:val="22"/>
          <w:szCs w:val="22"/>
        </w:rPr>
        <w:t xml:space="preserve"> your transfer is a great success and you enjoy working at your new </w:t>
      </w:r>
      <w:r w:rsidR="00B62082">
        <w:rPr>
          <w:rFonts w:ascii="Lato" w:eastAsia="Calibri" w:hAnsi="Lato" w:cs="Lato"/>
          <w:bCs/>
          <w:sz w:val="22"/>
          <w:szCs w:val="22"/>
        </w:rPr>
        <w:t>garage</w:t>
      </w:r>
      <w:r w:rsidR="00365226">
        <w:rPr>
          <w:rFonts w:ascii="Lato" w:eastAsia="Calibri" w:hAnsi="Lato" w:cs="Lato"/>
          <w:bCs/>
          <w:sz w:val="22"/>
          <w:szCs w:val="22"/>
        </w:rPr>
        <w:t>.</w:t>
      </w:r>
    </w:p>
    <w:p w14:paraId="70A9323D" w14:textId="77777777" w:rsidR="00903475" w:rsidRDefault="00903475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5880E8FB" w14:textId="66527A46" w:rsidR="00365226" w:rsidRDefault="00A565D1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Walter Herring</w:t>
      </w:r>
    </w:p>
    <w:p w14:paraId="0529B9FB" w14:textId="5F6609FA" w:rsidR="00A565D1" w:rsidRDefault="00A565D1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  <w:r>
        <w:rPr>
          <w:rFonts w:ascii="Lato" w:eastAsia="Calibri" w:hAnsi="Lato" w:cs="Lato"/>
          <w:bCs/>
          <w:sz w:val="22"/>
          <w:szCs w:val="22"/>
        </w:rPr>
        <w:t>Head of Risk</w:t>
      </w:r>
    </w:p>
    <w:p w14:paraId="6899AC10" w14:textId="6A6ABF65" w:rsidR="00A565D1" w:rsidRDefault="00A565D1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1C3D80E0" w14:textId="77777777" w:rsidR="00A565D1" w:rsidRDefault="00A565D1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68F85C1C" w14:textId="1AF29B74" w:rsidR="0052759C" w:rsidRDefault="0052759C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68427F97" w14:textId="40D236A9" w:rsidR="0052759C" w:rsidRDefault="0052759C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75A1B940" w14:textId="584CBE24" w:rsidR="00410D7C" w:rsidRDefault="00410D7C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73767D30" w14:textId="77777777" w:rsidR="00583384" w:rsidRPr="00583384" w:rsidRDefault="00583384" w:rsidP="00583384">
      <w:pPr>
        <w:jc w:val="both"/>
        <w:rPr>
          <w:rFonts w:ascii="Lato" w:eastAsia="Calibri" w:hAnsi="Lato" w:cs="Lato"/>
          <w:bCs/>
          <w:sz w:val="22"/>
          <w:szCs w:val="22"/>
        </w:rPr>
      </w:pPr>
    </w:p>
    <w:p w14:paraId="426C984C" w14:textId="7BB502C9" w:rsidR="001B06BB" w:rsidRPr="001B06BB" w:rsidRDefault="001B06BB" w:rsidP="008F28E1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BF3EC83" w14:textId="4E4B266D" w:rsidR="009C4BC1" w:rsidRPr="0052759C" w:rsidRDefault="00D91193" w:rsidP="0052759C">
      <w:pPr>
        <w:pStyle w:val="ListParagraph"/>
        <w:jc w:val="both"/>
        <w:rPr>
          <w:rFonts w:ascii="Lato" w:hAnsi="Lato" w:cs="Lato"/>
          <w:sz w:val="22"/>
          <w:szCs w:val="22"/>
        </w:rPr>
      </w:pPr>
      <w:r w:rsidRPr="00307350">
        <w:rPr>
          <w:rFonts w:ascii="Lato" w:hAnsi="Lato" w:cs="Lato"/>
          <w:sz w:val="22"/>
          <w:szCs w:val="22"/>
        </w:rPr>
        <w:tab/>
      </w:r>
      <w:r w:rsidRPr="00307350">
        <w:rPr>
          <w:rFonts w:ascii="Lato" w:hAnsi="Lato" w:cs="Lato"/>
          <w:sz w:val="22"/>
          <w:szCs w:val="22"/>
        </w:rPr>
        <w:tab/>
      </w:r>
      <w:r w:rsidRPr="00307350">
        <w:rPr>
          <w:rFonts w:ascii="Lato" w:hAnsi="Lato" w:cs="Lato"/>
          <w:sz w:val="22"/>
          <w:szCs w:val="22"/>
        </w:rPr>
        <w:tab/>
      </w:r>
    </w:p>
    <w:sectPr w:rsidR="009C4BC1" w:rsidRPr="0052759C" w:rsidSect="00365226">
      <w:headerReference w:type="default" r:id="rId7"/>
      <w:type w:val="continuous"/>
      <w:pgSz w:w="11920" w:h="16840"/>
      <w:pgMar w:top="1440" w:right="1440" w:bottom="1440" w:left="1440" w:header="72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4E4D" w14:textId="77777777" w:rsidR="00687254" w:rsidRDefault="00687254" w:rsidP="00B22EC0">
      <w:r>
        <w:separator/>
      </w:r>
    </w:p>
  </w:endnote>
  <w:endnote w:type="continuationSeparator" w:id="0">
    <w:p w14:paraId="302442E7" w14:textId="77777777" w:rsidR="00687254" w:rsidRDefault="00687254" w:rsidP="00B2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9D6D" w14:textId="77777777" w:rsidR="00687254" w:rsidRDefault="00687254" w:rsidP="00B22EC0">
      <w:r>
        <w:separator/>
      </w:r>
    </w:p>
  </w:footnote>
  <w:footnote w:type="continuationSeparator" w:id="0">
    <w:p w14:paraId="1836CE27" w14:textId="77777777" w:rsidR="00687254" w:rsidRDefault="00687254" w:rsidP="00B2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DCB6" w14:textId="4D3FFF28" w:rsidR="00B22EC0" w:rsidRDefault="00B22EC0">
    <w:pPr>
      <w:pStyle w:val="Header"/>
    </w:pPr>
    <w:r>
      <w:tab/>
    </w:r>
    <w:r>
      <w:tab/>
    </w:r>
    <w:r w:rsidR="008E1A4E">
      <w:rPr>
        <w:noProof/>
      </w:rPr>
      <w:drawing>
        <wp:inline distT="0" distB="0" distL="0" distR="0" wp14:anchorId="2B2C7A79" wp14:editId="6A271A05">
          <wp:extent cx="1663700" cy="36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6755A"/>
    <w:multiLevelType w:val="hybridMultilevel"/>
    <w:tmpl w:val="EDC681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1132"/>
    <w:multiLevelType w:val="multilevel"/>
    <w:tmpl w:val="B8F4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3E3A59"/>
    <w:multiLevelType w:val="hybridMultilevel"/>
    <w:tmpl w:val="DED06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2F67"/>
    <w:multiLevelType w:val="hybridMultilevel"/>
    <w:tmpl w:val="46C448D0"/>
    <w:lvl w:ilvl="0" w:tplc="B38445EE">
      <w:numFmt w:val="bullet"/>
      <w:lvlText w:val="-"/>
      <w:lvlJc w:val="left"/>
      <w:pPr>
        <w:ind w:left="720" w:hanging="360"/>
      </w:pPr>
      <w:rPr>
        <w:rFonts w:ascii="Lato" w:eastAsia="Calibri" w:hAnsi="Lato" w:cs="La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4046D"/>
    <w:multiLevelType w:val="hybridMultilevel"/>
    <w:tmpl w:val="A82C392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256597988">
    <w:abstractNumId w:val="0"/>
  </w:num>
  <w:num w:numId="2" w16cid:durableId="258367357">
    <w:abstractNumId w:val="3"/>
  </w:num>
  <w:num w:numId="3" w16cid:durableId="39937387">
    <w:abstractNumId w:val="1"/>
  </w:num>
  <w:num w:numId="4" w16cid:durableId="311754766">
    <w:abstractNumId w:val="4"/>
  </w:num>
  <w:num w:numId="5" w16cid:durableId="193659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93"/>
    <w:rsid w:val="00163508"/>
    <w:rsid w:val="001A6CE2"/>
    <w:rsid w:val="001B06BB"/>
    <w:rsid w:val="00235F35"/>
    <w:rsid w:val="00294A0A"/>
    <w:rsid w:val="00316843"/>
    <w:rsid w:val="00357276"/>
    <w:rsid w:val="00365226"/>
    <w:rsid w:val="003C188F"/>
    <w:rsid w:val="00410D7C"/>
    <w:rsid w:val="00454954"/>
    <w:rsid w:val="00501C39"/>
    <w:rsid w:val="0052759C"/>
    <w:rsid w:val="00583384"/>
    <w:rsid w:val="00687254"/>
    <w:rsid w:val="006A4624"/>
    <w:rsid w:val="006C1B92"/>
    <w:rsid w:val="006C7534"/>
    <w:rsid w:val="00742A03"/>
    <w:rsid w:val="008151C4"/>
    <w:rsid w:val="00857CD3"/>
    <w:rsid w:val="00863673"/>
    <w:rsid w:val="008E1A4E"/>
    <w:rsid w:val="008F28E1"/>
    <w:rsid w:val="00903475"/>
    <w:rsid w:val="00957F8F"/>
    <w:rsid w:val="009C4BC1"/>
    <w:rsid w:val="00A565D1"/>
    <w:rsid w:val="00AE0C89"/>
    <w:rsid w:val="00B22EC0"/>
    <w:rsid w:val="00B577DB"/>
    <w:rsid w:val="00B60044"/>
    <w:rsid w:val="00B62082"/>
    <w:rsid w:val="00B65805"/>
    <w:rsid w:val="00B862CF"/>
    <w:rsid w:val="00CA625D"/>
    <w:rsid w:val="00CF593D"/>
    <w:rsid w:val="00D22DF3"/>
    <w:rsid w:val="00D735AD"/>
    <w:rsid w:val="00D91193"/>
    <w:rsid w:val="00DD504E"/>
    <w:rsid w:val="00E2087E"/>
    <w:rsid w:val="00E2292B"/>
    <w:rsid w:val="00F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9F294"/>
  <w15:chartTrackingRefBased/>
  <w15:docId w15:val="{90A66768-84D2-4E44-899A-06458B05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93"/>
    <w:rPr>
      <w:rFonts w:ascii="Gill Sans MT" w:hAnsi="Gill Sans MT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E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EC0"/>
    <w:rPr>
      <w:rFonts w:ascii="Gill Sans MT" w:hAnsi="Gill Sans MT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22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EC0"/>
    <w:rPr>
      <w:rFonts w:ascii="Gill Sans MT" w:hAnsi="Gill Sans MT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Lessels, Gwen</dc:creator>
  <cp:keywords/>
  <dc:description/>
  <cp:lastModifiedBy>Paul Harmer</cp:lastModifiedBy>
  <cp:revision>19</cp:revision>
  <dcterms:created xsi:type="dcterms:W3CDTF">2022-07-11T13:45:00Z</dcterms:created>
  <dcterms:modified xsi:type="dcterms:W3CDTF">2022-08-16T08:53:00Z</dcterms:modified>
</cp:coreProperties>
</file>