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34" w:type="dxa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  <w:insideH w:val="single" w:sz="6" w:space="0" w:color="ABABAB"/>
          <w:insideV w:val="single" w:sz="6" w:space="0" w:color="ABABA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1462"/>
        <w:gridCol w:w="6377"/>
      </w:tblGrid>
      <w:tr w:rsidR="004B7757" w14:paraId="293A4237" w14:textId="77777777">
        <w:trPr>
          <w:trHeight w:val="745"/>
        </w:trPr>
        <w:tc>
          <w:tcPr>
            <w:tcW w:w="10453" w:type="dxa"/>
            <w:gridSpan w:val="3"/>
          </w:tcPr>
          <w:p w14:paraId="64BC5CA0" w14:textId="77777777" w:rsidR="004B7757" w:rsidRDefault="00E34B3A">
            <w:pPr>
              <w:pStyle w:val="TableParagraph"/>
              <w:spacing w:before="180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Form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making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request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flexible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working</w:t>
            </w:r>
          </w:p>
        </w:tc>
      </w:tr>
      <w:tr w:rsidR="004B7757" w14:paraId="55CFD982" w14:textId="77777777" w:rsidTr="001F43B5">
        <w:trPr>
          <w:trHeight w:val="639"/>
        </w:trPr>
        <w:tc>
          <w:tcPr>
            <w:tcW w:w="2614" w:type="dxa"/>
          </w:tcPr>
          <w:p w14:paraId="3B0AF486" w14:textId="77777777" w:rsidR="004B7757" w:rsidRDefault="00E34B3A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Name:</w:t>
            </w:r>
          </w:p>
        </w:tc>
        <w:tc>
          <w:tcPr>
            <w:tcW w:w="7839" w:type="dxa"/>
            <w:gridSpan w:val="2"/>
          </w:tcPr>
          <w:p w14:paraId="2E538987" w14:textId="77777777" w:rsidR="004B7757" w:rsidRDefault="004B775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7757" w14:paraId="023D7C01" w14:textId="77777777">
        <w:trPr>
          <w:trHeight w:val="887"/>
        </w:trPr>
        <w:tc>
          <w:tcPr>
            <w:tcW w:w="2614" w:type="dxa"/>
          </w:tcPr>
          <w:p w14:paraId="21D8256C" w14:textId="77777777" w:rsidR="004B7757" w:rsidRDefault="00E34B3A" w:rsidP="001F43B5">
            <w:pPr>
              <w:pStyle w:val="TableParagraph"/>
              <w:ind w:right="275"/>
              <w:rPr>
                <w:b/>
              </w:rPr>
            </w:pPr>
            <w:r>
              <w:rPr>
                <w:b/>
                <w:spacing w:val="-2"/>
              </w:rPr>
              <w:t>Location: Department:</w:t>
            </w:r>
          </w:p>
        </w:tc>
        <w:tc>
          <w:tcPr>
            <w:tcW w:w="7839" w:type="dxa"/>
            <w:gridSpan w:val="2"/>
          </w:tcPr>
          <w:p w14:paraId="7C2067DD" w14:textId="77777777" w:rsidR="004B7757" w:rsidRDefault="004B775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7757" w14:paraId="3F6FAF6E" w14:textId="77777777" w:rsidTr="001F43B5">
        <w:trPr>
          <w:trHeight w:val="645"/>
        </w:trPr>
        <w:tc>
          <w:tcPr>
            <w:tcW w:w="2614" w:type="dxa"/>
          </w:tcPr>
          <w:p w14:paraId="0BCAE970" w14:textId="77777777" w:rsidR="004B7757" w:rsidRDefault="00E34B3A">
            <w:pPr>
              <w:pStyle w:val="TableParagraph"/>
              <w:rPr>
                <w:b/>
              </w:rPr>
            </w:pPr>
            <w:r>
              <w:rPr>
                <w:b/>
              </w:rPr>
              <w:t>Payroll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7839" w:type="dxa"/>
            <w:gridSpan w:val="2"/>
          </w:tcPr>
          <w:p w14:paraId="026A3493" w14:textId="77777777" w:rsidR="004B7757" w:rsidRDefault="004B775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7757" w14:paraId="52D8A510" w14:textId="77777777" w:rsidTr="001F43B5">
        <w:trPr>
          <w:trHeight w:val="684"/>
        </w:trPr>
        <w:tc>
          <w:tcPr>
            <w:tcW w:w="2614" w:type="dxa"/>
          </w:tcPr>
          <w:p w14:paraId="3AA9D6D9" w14:textId="77777777" w:rsidR="004B7757" w:rsidRDefault="00E34B3A">
            <w:pPr>
              <w:pStyle w:val="TableParagraph"/>
              <w:spacing w:before="178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7839" w:type="dxa"/>
            <w:gridSpan w:val="2"/>
          </w:tcPr>
          <w:p w14:paraId="20A41C26" w14:textId="77777777" w:rsidR="004B7757" w:rsidRDefault="004B775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7757" w14:paraId="2AF3078A" w14:textId="77777777" w:rsidTr="001F43B5">
        <w:trPr>
          <w:trHeight w:val="708"/>
        </w:trPr>
        <w:tc>
          <w:tcPr>
            <w:tcW w:w="2614" w:type="dxa"/>
          </w:tcPr>
          <w:p w14:paraId="5C4126AF" w14:textId="77777777" w:rsidR="004B7757" w:rsidRDefault="00E34B3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Manager:</w:t>
            </w:r>
          </w:p>
        </w:tc>
        <w:tc>
          <w:tcPr>
            <w:tcW w:w="7839" w:type="dxa"/>
            <w:gridSpan w:val="2"/>
          </w:tcPr>
          <w:p w14:paraId="4A75F98A" w14:textId="77777777" w:rsidR="004B7757" w:rsidRDefault="004B775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7757" w14:paraId="00D1E10F" w14:textId="77777777">
        <w:trPr>
          <w:trHeight w:val="1415"/>
        </w:trPr>
        <w:tc>
          <w:tcPr>
            <w:tcW w:w="10453" w:type="dxa"/>
            <w:gridSpan w:val="3"/>
          </w:tcPr>
          <w:p w14:paraId="3771DF3B" w14:textId="242120AF" w:rsidR="00E34B3A" w:rsidRDefault="00E34B3A" w:rsidP="00406CA9">
            <w:pPr>
              <w:pStyle w:val="TableParagraph"/>
              <w:ind w:left="149" w:right="322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eligible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make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flexible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working,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flexible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working request</w:t>
            </w:r>
            <w:r w:rsidR="000C35E1">
              <w:rPr>
                <w:b/>
              </w:rPr>
              <w:t xml:space="preserve"> in progress</w:t>
            </w:r>
            <w:r>
              <w:rPr>
                <w:b/>
              </w:rPr>
              <w:t>. You can make two requests for flexible working in any 12-month period.</w:t>
            </w:r>
          </w:p>
          <w:p w14:paraId="4AF053F6" w14:textId="268DA271" w:rsidR="00E34B3A" w:rsidRDefault="00E34B3A" w:rsidP="00E34B3A">
            <w:pPr>
              <w:pStyle w:val="TableParagraph"/>
              <w:ind w:right="322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Lothian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two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months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receiving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 formally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giving 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 outcome to your request.</w:t>
            </w:r>
          </w:p>
        </w:tc>
      </w:tr>
      <w:tr w:rsidR="004B7757" w14:paraId="6EE2EDD7" w14:textId="77777777">
        <w:trPr>
          <w:trHeight w:val="623"/>
        </w:trPr>
        <w:tc>
          <w:tcPr>
            <w:tcW w:w="2614" w:type="dxa"/>
          </w:tcPr>
          <w:p w14:paraId="0EB3A404" w14:textId="77777777" w:rsidR="004B7757" w:rsidRDefault="00E34B3A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Employee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7839" w:type="dxa"/>
            <w:gridSpan w:val="2"/>
          </w:tcPr>
          <w:p w14:paraId="1CA7DD56" w14:textId="77777777" w:rsidR="004B7757" w:rsidRDefault="004B775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7757" w14:paraId="71C0B838" w14:textId="77777777">
        <w:trPr>
          <w:trHeight w:val="625"/>
        </w:trPr>
        <w:tc>
          <w:tcPr>
            <w:tcW w:w="2614" w:type="dxa"/>
          </w:tcPr>
          <w:p w14:paraId="12CB3F24" w14:textId="77777777" w:rsidR="004B7757" w:rsidRDefault="00E34B3A">
            <w:pPr>
              <w:pStyle w:val="TableParagraph"/>
              <w:spacing w:before="17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2"/>
              </w:rPr>
              <w:t xml:space="preserve"> submitted:</w:t>
            </w:r>
          </w:p>
        </w:tc>
        <w:tc>
          <w:tcPr>
            <w:tcW w:w="7839" w:type="dxa"/>
            <w:gridSpan w:val="2"/>
          </w:tcPr>
          <w:p w14:paraId="1A4204D9" w14:textId="77777777" w:rsidR="004B7757" w:rsidRDefault="004B775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7757" w14:paraId="7CFEEE97" w14:textId="77777777">
        <w:trPr>
          <w:trHeight w:val="623"/>
        </w:trPr>
        <w:tc>
          <w:tcPr>
            <w:tcW w:w="10453" w:type="dxa"/>
            <w:gridSpan w:val="3"/>
          </w:tcPr>
          <w:p w14:paraId="09682FD0" w14:textId="77777777" w:rsidR="004B7757" w:rsidRDefault="00E34B3A">
            <w:pPr>
              <w:pStyle w:val="TableParagraph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applications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flexible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working:</w:t>
            </w:r>
          </w:p>
        </w:tc>
      </w:tr>
      <w:tr w:rsidR="004B7757" w14:paraId="52C75C78" w14:textId="77777777">
        <w:trPr>
          <w:trHeight w:val="1943"/>
        </w:trPr>
        <w:tc>
          <w:tcPr>
            <w:tcW w:w="2614" w:type="dxa"/>
          </w:tcPr>
          <w:p w14:paraId="5B140141" w14:textId="77777777" w:rsidR="004B7757" w:rsidRDefault="00E34B3A">
            <w:pPr>
              <w:pStyle w:val="TableParagraph"/>
              <w:ind w:right="228"/>
              <w:rPr>
                <w:b/>
              </w:rPr>
            </w:pPr>
            <w:r>
              <w:rPr>
                <w:b/>
              </w:rPr>
              <w:t>Have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submitted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 previous request for flexible working? (If yes, please give date of last application)</w:t>
            </w:r>
          </w:p>
        </w:tc>
        <w:tc>
          <w:tcPr>
            <w:tcW w:w="7839" w:type="dxa"/>
            <w:gridSpan w:val="2"/>
          </w:tcPr>
          <w:p w14:paraId="2980F1C2" w14:textId="77777777" w:rsidR="004B7757" w:rsidRDefault="00E34B3A">
            <w:pPr>
              <w:pStyle w:val="TableParagraph"/>
              <w:tabs>
                <w:tab w:val="left" w:pos="1763"/>
              </w:tabs>
              <w:spacing w:line="480" w:lineRule="auto"/>
              <w:ind w:right="3690"/>
              <w:rPr>
                <w:b/>
              </w:rPr>
            </w:pPr>
            <w:proofErr w:type="gramStart"/>
            <w:r>
              <w:rPr>
                <w:b/>
                <w:spacing w:val="-4"/>
              </w:rPr>
              <w:t>Yes</w:t>
            </w:r>
            <w:proofErr w:type="gramEnd"/>
            <w:r>
              <w:rPr>
                <w:b/>
              </w:rPr>
              <w:tab/>
              <w:t>Date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last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Application: </w:t>
            </w:r>
            <w:r>
              <w:rPr>
                <w:b/>
                <w:spacing w:val="-6"/>
              </w:rPr>
              <w:t>No</w:t>
            </w:r>
          </w:p>
        </w:tc>
      </w:tr>
      <w:tr w:rsidR="004B7757" w14:paraId="69BA0BC3" w14:textId="77777777">
        <w:trPr>
          <w:trHeight w:val="1945"/>
        </w:trPr>
        <w:tc>
          <w:tcPr>
            <w:tcW w:w="2614" w:type="dxa"/>
          </w:tcPr>
          <w:p w14:paraId="45333BE3" w14:textId="77777777" w:rsidR="004B7757" w:rsidRDefault="00E34B3A">
            <w:pPr>
              <w:pStyle w:val="TableParagraph"/>
              <w:ind w:right="228"/>
              <w:rPr>
                <w:b/>
              </w:rPr>
            </w:pPr>
            <w:r>
              <w:rPr>
                <w:b/>
              </w:rPr>
              <w:t>Are you a disabled person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whose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request for flexible working is related to your </w:t>
            </w:r>
            <w:r>
              <w:rPr>
                <w:b/>
                <w:spacing w:val="-2"/>
              </w:rPr>
              <w:t>disability?</w:t>
            </w:r>
          </w:p>
        </w:tc>
        <w:tc>
          <w:tcPr>
            <w:tcW w:w="1462" w:type="dxa"/>
          </w:tcPr>
          <w:p w14:paraId="598D5A91" w14:textId="77777777" w:rsidR="004B7757" w:rsidRDefault="00E34B3A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6377" w:type="dxa"/>
          </w:tcPr>
          <w:p w14:paraId="1ED8441F" w14:textId="77777777" w:rsidR="004B7757" w:rsidRDefault="00E34B3A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21622204" w14:textId="77777777" w:rsidR="004B7757" w:rsidRDefault="004B7757">
      <w:pPr>
        <w:sectPr w:rsidR="004B7757">
          <w:headerReference w:type="default" r:id="rId6"/>
          <w:footerReference w:type="default" r:id="rId7"/>
          <w:type w:val="continuous"/>
          <w:pgSz w:w="11910" w:h="16840"/>
          <w:pgMar w:top="1240" w:right="600" w:bottom="1260" w:left="600" w:header="326" w:footer="1060" w:gutter="0"/>
          <w:pgNumType w:start="1"/>
          <w:cols w:space="720"/>
        </w:sectPr>
      </w:pPr>
    </w:p>
    <w:p w14:paraId="4CBFB5B0" w14:textId="77777777" w:rsidR="004B7757" w:rsidRDefault="00E34B3A">
      <w:pPr>
        <w:pStyle w:val="BodyText"/>
        <w:spacing w:before="203"/>
        <w:ind w:left="30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6160" behindDoc="1" locked="0" layoutInCell="1" allowOverlap="1" wp14:anchorId="292F1466" wp14:editId="0E2E59B6">
                <wp:simplePos x="0" y="0"/>
                <wp:positionH relativeFrom="page">
                  <wp:posOffset>457200</wp:posOffset>
                </wp:positionH>
                <wp:positionV relativeFrom="page">
                  <wp:posOffset>800100</wp:posOffset>
                </wp:positionV>
                <wp:extent cx="6646545" cy="83654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8365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8365490">
                              <a:moveTo>
                                <a:pt x="6646164" y="123444"/>
                              </a:moveTo>
                              <a:lnTo>
                                <a:pt x="6646151" y="0"/>
                              </a:lnTo>
                              <a:lnTo>
                                <a:pt x="6637020" y="0"/>
                              </a:lnTo>
                              <a:lnTo>
                                <a:pt x="6637020" y="123444"/>
                              </a:lnTo>
                              <a:lnTo>
                                <a:pt x="6637020" y="406908"/>
                              </a:lnTo>
                              <a:lnTo>
                                <a:pt x="6637007" y="416052"/>
                              </a:lnTo>
                              <a:lnTo>
                                <a:pt x="6637007" y="530352"/>
                              </a:lnTo>
                              <a:lnTo>
                                <a:pt x="6637007" y="8356092"/>
                              </a:lnTo>
                              <a:lnTo>
                                <a:pt x="9144" y="8356092"/>
                              </a:lnTo>
                              <a:lnTo>
                                <a:pt x="9144" y="530352"/>
                              </a:lnTo>
                              <a:lnTo>
                                <a:pt x="9144" y="416052"/>
                              </a:lnTo>
                              <a:lnTo>
                                <a:pt x="6637007" y="416052"/>
                              </a:lnTo>
                              <a:lnTo>
                                <a:pt x="6637007" y="406908"/>
                              </a:lnTo>
                              <a:lnTo>
                                <a:pt x="9144" y="406908"/>
                              </a:lnTo>
                              <a:lnTo>
                                <a:pt x="9144" y="123444"/>
                              </a:lnTo>
                              <a:lnTo>
                                <a:pt x="9144" y="9144"/>
                              </a:lnTo>
                              <a:lnTo>
                                <a:pt x="6637007" y="9144"/>
                              </a:lnTo>
                              <a:lnTo>
                                <a:pt x="6637007" y="123444"/>
                              </a:lnTo>
                              <a:lnTo>
                                <a:pt x="6637020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lnTo>
                                <a:pt x="0" y="406908"/>
                              </a:lnTo>
                              <a:lnTo>
                                <a:pt x="0" y="530352"/>
                              </a:lnTo>
                              <a:lnTo>
                                <a:pt x="0" y="8356092"/>
                              </a:lnTo>
                              <a:lnTo>
                                <a:pt x="0" y="8365236"/>
                              </a:lnTo>
                              <a:lnTo>
                                <a:pt x="9144" y="8365236"/>
                              </a:lnTo>
                              <a:lnTo>
                                <a:pt x="6637007" y="8365236"/>
                              </a:lnTo>
                              <a:lnTo>
                                <a:pt x="6646151" y="8365236"/>
                              </a:lnTo>
                              <a:lnTo>
                                <a:pt x="6646151" y="8356092"/>
                              </a:lnTo>
                              <a:lnTo>
                                <a:pt x="6646151" y="530352"/>
                              </a:lnTo>
                              <a:lnTo>
                                <a:pt x="6646151" y="406908"/>
                              </a:lnTo>
                              <a:lnTo>
                                <a:pt x="6646164" y="123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AB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07333" id="Graphic 3" o:spid="_x0000_s1026" style="position:absolute;margin-left:36pt;margin-top:63pt;width:523.35pt;height:658.7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6545,836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" path="m6646164,123444l6646151,r-9131,l6637020,123444r,283464l6637007,416052r,114300l6637007,8356092r-6627863,l9144,530352r,-114300l6637007,416052r,-9144l9144,406908r,-283464l9144,9144r6627863,l6637007,123444,6637020,,9144,,,,,123444,,406908,,530352,,8356092r,9144l9144,8365236r6627863,l6646151,8365236r,-9144l6646151,530352r,-123444l6646164,123444xe" fillcolor="#ababab" stroked="f">
                <v:path arrowok="t"/>
                <w10:wrap anchorx="page" anchory="page"/>
              </v:shape>
            </w:pict>
          </mc:Fallback>
        </mc:AlternateContent>
      </w:r>
      <w:r>
        <w:t>I</w:t>
      </w:r>
      <w:r>
        <w:rPr>
          <w:spacing w:val="-6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rPr>
          <w:spacing w:val="-2"/>
        </w:rPr>
        <w:t>below:</w:t>
      </w:r>
    </w:p>
    <w:p w14:paraId="71AA10A7" w14:textId="77777777" w:rsidR="004B7757" w:rsidRDefault="004B7757">
      <w:pPr>
        <w:pStyle w:val="BodyText"/>
        <w:spacing w:before="110"/>
      </w:pPr>
    </w:p>
    <w:p w14:paraId="244DD034" w14:textId="77777777" w:rsidR="004B7757" w:rsidRDefault="00E34B3A">
      <w:pPr>
        <w:pStyle w:val="BodyText"/>
        <w:ind w:left="307"/>
      </w:pP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request:</w:t>
      </w:r>
    </w:p>
    <w:p w14:paraId="58392658" w14:textId="77777777" w:rsidR="004B7757" w:rsidRDefault="004B7757">
      <w:pPr>
        <w:sectPr w:rsidR="004B7757">
          <w:pgSz w:w="11910" w:h="16840"/>
          <w:pgMar w:top="1240" w:right="600" w:bottom="1260" w:left="600" w:header="326" w:footer="106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  <w:insideH w:val="single" w:sz="6" w:space="0" w:color="ABABAB"/>
          <w:insideV w:val="single" w:sz="6" w:space="0" w:color="ABABA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6585"/>
      </w:tblGrid>
      <w:tr w:rsidR="004B7757" w14:paraId="206297B1" w14:textId="77777777">
        <w:trPr>
          <w:trHeight w:val="1153"/>
        </w:trPr>
        <w:tc>
          <w:tcPr>
            <w:tcW w:w="10451" w:type="dxa"/>
            <w:gridSpan w:val="2"/>
          </w:tcPr>
          <w:p w14:paraId="18A46D58" w14:textId="5FE8E39F" w:rsidR="002E5AA0" w:rsidRDefault="00E34B3A" w:rsidP="002E5AA0">
            <w:pPr>
              <w:pStyle w:val="TableParagraph"/>
              <w:spacing w:before="178"/>
              <w:ind w:right="582"/>
              <w:jc w:val="both"/>
              <w:rPr>
                <w:b/>
              </w:rPr>
            </w:pPr>
            <w:r>
              <w:rPr>
                <w:b/>
              </w:rPr>
              <w:lastRenderedPageBreak/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pattern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seeking.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example,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wish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 hours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 work, please state what 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shift patterns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 and what 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would like your new hours to be.</w:t>
            </w:r>
          </w:p>
          <w:p w14:paraId="04713A55" w14:textId="7CB1DC98" w:rsidR="002E5AA0" w:rsidRDefault="002E5AA0" w:rsidP="002E5AA0">
            <w:pPr>
              <w:pStyle w:val="TableParagraph"/>
              <w:spacing w:before="178"/>
              <w:ind w:right="582"/>
              <w:jc w:val="both"/>
              <w:rPr>
                <w:b/>
              </w:rPr>
            </w:pPr>
            <w:r>
              <w:rPr>
                <w:b/>
              </w:rPr>
              <w:t xml:space="preserve">Please ensure you understand that changes to your hours of work may result in changes to your holiday accrual and entitlement, </w:t>
            </w:r>
            <w:r w:rsidR="00D62AC3">
              <w:rPr>
                <w:b/>
              </w:rPr>
              <w:t xml:space="preserve">your pension, </w:t>
            </w:r>
            <w:r>
              <w:rPr>
                <w:b/>
              </w:rPr>
              <w:t>your salary or your rate of pay based on your shift pattern. Please ensure this is discussed with your line manager.</w:t>
            </w:r>
          </w:p>
          <w:p w14:paraId="2380D470" w14:textId="5A2F1327" w:rsidR="002E5AA0" w:rsidRDefault="002E5AA0" w:rsidP="007A02B7">
            <w:pPr>
              <w:pStyle w:val="TableParagraph"/>
              <w:spacing w:before="178"/>
              <w:ind w:left="0" w:right="582"/>
              <w:jc w:val="both"/>
              <w:rPr>
                <w:b/>
              </w:rPr>
            </w:pPr>
          </w:p>
        </w:tc>
      </w:tr>
      <w:tr w:rsidR="004B7757" w14:paraId="2F7E1185" w14:textId="77777777" w:rsidTr="001F43B5">
        <w:trPr>
          <w:trHeight w:val="4060"/>
        </w:trPr>
        <w:tc>
          <w:tcPr>
            <w:tcW w:w="10451" w:type="dxa"/>
            <w:gridSpan w:val="2"/>
          </w:tcPr>
          <w:p w14:paraId="01623453" w14:textId="77777777" w:rsidR="004B7757" w:rsidRDefault="004B775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7757" w14:paraId="445EC0A9" w14:textId="77777777">
        <w:trPr>
          <w:trHeight w:val="1151"/>
        </w:trPr>
        <w:tc>
          <w:tcPr>
            <w:tcW w:w="3866" w:type="dxa"/>
          </w:tcPr>
          <w:p w14:paraId="1272EC18" w14:textId="77777777" w:rsidR="004B7757" w:rsidRDefault="00E34B3A">
            <w:pPr>
              <w:pStyle w:val="TableParagraph"/>
              <w:ind w:right="46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like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above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change(s)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to my working pattern to take effect </w:t>
            </w:r>
            <w:r>
              <w:rPr>
                <w:b/>
                <w:spacing w:val="-2"/>
              </w:rPr>
              <w:t>from:</w:t>
            </w:r>
          </w:p>
        </w:tc>
        <w:tc>
          <w:tcPr>
            <w:tcW w:w="6585" w:type="dxa"/>
          </w:tcPr>
          <w:p w14:paraId="5DD80C5A" w14:textId="77777777" w:rsidR="004B7757" w:rsidRDefault="004B775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B7757" w14:paraId="1196ECE0" w14:textId="77777777">
        <w:trPr>
          <w:trHeight w:val="2224"/>
        </w:trPr>
        <w:tc>
          <w:tcPr>
            <w:tcW w:w="10451" w:type="dxa"/>
            <w:gridSpan w:val="2"/>
          </w:tcPr>
          <w:p w14:paraId="25AFFC4F" w14:textId="77777777" w:rsidR="004B7757" w:rsidRDefault="00E34B3A">
            <w:pPr>
              <w:pStyle w:val="TableParagraph"/>
              <w:ind w:right="508"/>
              <w:jc w:val="both"/>
              <w:rPr>
                <w:b/>
              </w:rPr>
            </w:pPr>
            <w:r>
              <w:rPr>
                <w:b/>
              </w:rPr>
              <w:t>Once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 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submitted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valid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application for</w:t>
            </w:r>
            <w:r>
              <w:rPr>
                <w:b/>
                <w:spacing w:val="-3"/>
              </w:rPr>
              <w:t xml:space="preserve"> </w:t>
            </w:r>
            <w:r w:rsidRPr="00804D3A">
              <w:rPr>
                <w:b/>
              </w:rPr>
              <w:t>flexible working, you will</w:t>
            </w:r>
            <w:r w:rsidRPr="00804D3A">
              <w:rPr>
                <w:b/>
                <w:spacing w:val="-3"/>
              </w:rPr>
              <w:t xml:space="preserve"> </w:t>
            </w:r>
            <w:r w:rsidRPr="00804D3A">
              <w:rPr>
                <w:b/>
              </w:rPr>
              <w:t>be contacted</w:t>
            </w:r>
            <w:r w:rsidRPr="00804D3A">
              <w:rPr>
                <w:b/>
                <w:spacing w:val="-2"/>
              </w:rPr>
              <w:t xml:space="preserve"> </w:t>
            </w:r>
            <w:r w:rsidRPr="00804D3A">
              <w:rPr>
                <w:b/>
              </w:rPr>
              <w:t>to arrange</w:t>
            </w:r>
            <w:r w:rsidRPr="00804D3A">
              <w:rPr>
                <w:b/>
                <w:spacing w:val="-3"/>
              </w:rPr>
              <w:t xml:space="preserve"> </w:t>
            </w:r>
            <w:r w:rsidRPr="00804D3A">
              <w:rPr>
                <w:b/>
              </w:rPr>
              <w:t>a meeting,</w:t>
            </w:r>
            <w:r w:rsidRPr="00804D3A">
              <w:rPr>
                <w:b/>
                <w:spacing w:val="-4"/>
              </w:rPr>
              <w:t xml:space="preserve"> </w:t>
            </w:r>
            <w:r w:rsidRPr="00804D3A">
              <w:rPr>
                <w:b/>
              </w:rPr>
              <w:t>which</w:t>
            </w:r>
            <w:r w:rsidRPr="00804D3A">
              <w:rPr>
                <w:b/>
                <w:spacing w:val="-1"/>
              </w:rPr>
              <w:t xml:space="preserve"> </w:t>
            </w:r>
            <w:r w:rsidRPr="00804D3A">
              <w:rPr>
                <w:b/>
              </w:rPr>
              <w:t>will</w:t>
            </w:r>
            <w:r w:rsidRPr="00804D3A">
              <w:rPr>
                <w:b/>
                <w:spacing w:val="-3"/>
              </w:rPr>
              <w:t xml:space="preserve"> </w:t>
            </w:r>
            <w:r w:rsidRPr="00804D3A">
              <w:rPr>
                <w:b/>
              </w:rPr>
              <w:t>take</w:t>
            </w:r>
            <w:r w:rsidRPr="00804D3A">
              <w:rPr>
                <w:b/>
                <w:spacing w:val="-5"/>
              </w:rPr>
              <w:t xml:space="preserve"> </w:t>
            </w:r>
            <w:r w:rsidRPr="00804D3A">
              <w:rPr>
                <w:b/>
              </w:rPr>
              <w:t>place</w:t>
            </w:r>
            <w:r w:rsidRPr="00804D3A">
              <w:rPr>
                <w:b/>
                <w:spacing w:val="-2"/>
              </w:rPr>
              <w:t xml:space="preserve"> </w:t>
            </w:r>
            <w:r w:rsidRPr="00804D3A">
              <w:rPr>
                <w:b/>
              </w:rPr>
              <w:t>within</w:t>
            </w:r>
            <w:r w:rsidRPr="00804D3A">
              <w:rPr>
                <w:b/>
                <w:spacing w:val="-2"/>
              </w:rPr>
              <w:t xml:space="preserve"> </w:t>
            </w:r>
            <w:r w:rsidRPr="00804D3A">
              <w:rPr>
                <w:b/>
              </w:rPr>
              <w:t>28</w:t>
            </w:r>
            <w:r w:rsidRPr="00804D3A">
              <w:rPr>
                <w:b/>
                <w:spacing w:val="-5"/>
              </w:rPr>
              <w:t xml:space="preserve"> </w:t>
            </w:r>
            <w:r w:rsidRPr="00804D3A">
              <w:rPr>
                <w:b/>
              </w:rPr>
              <w:t>days</w:t>
            </w:r>
            <w:r w:rsidRPr="00804D3A">
              <w:rPr>
                <w:b/>
                <w:spacing w:val="-2"/>
              </w:rPr>
              <w:t xml:space="preserve"> </w:t>
            </w:r>
            <w:r w:rsidRPr="00804D3A">
              <w:rPr>
                <w:b/>
              </w:rPr>
              <w:t>of</w:t>
            </w:r>
            <w:r w:rsidRPr="00804D3A">
              <w:rPr>
                <w:b/>
                <w:spacing w:val="-2"/>
              </w:rPr>
              <w:t xml:space="preserve"> </w:t>
            </w:r>
            <w:r w:rsidRPr="00804D3A">
              <w:rPr>
                <w:b/>
              </w:rPr>
              <w:t>the</w:t>
            </w:r>
            <w:r w:rsidRPr="00804D3A">
              <w:rPr>
                <w:b/>
                <w:spacing w:val="-5"/>
              </w:rPr>
              <w:t xml:space="preserve"> </w:t>
            </w:r>
            <w:r w:rsidRPr="00804D3A">
              <w:rPr>
                <w:b/>
              </w:rPr>
              <w:t>application</w:t>
            </w:r>
            <w:r w:rsidRPr="00804D3A">
              <w:rPr>
                <w:b/>
                <w:spacing w:val="-5"/>
              </w:rPr>
              <w:t xml:space="preserve"> </w:t>
            </w:r>
            <w:r w:rsidRPr="00804D3A">
              <w:rPr>
                <w:b/>
              </w:rPr>
              <w:t>being</w:t>
            </w:r>
            <w:r w:rsidRPr="00804D3A">
              <w:rPr>
                <w:b/>
                <w:spacing w:val="-2"/>
              </w:rPr>
              <w:t xml:space="preserve"> </w:t>
            </w:r>
            <w:r w:rsidRPr="00804D3A">
              <w:rPr>
                <w:b/>
              </w:rPr>
              <w:t>submitted,</w:t>
            </w:r>
            <w:r w:rsidRPr="00804D3A">
              <w:rPr>
                <w:b/>
                <w:spacing w:val="-1"/>
              </w:rPr>
              <w:t xml:space="preserve"> </w:t>
            </w:r>
            <w:r w:rsidRPr="00804D3A">
              <w:rPr>
                <w:b/>
              </w:rPr>
              <w:t>to</w:t>
            </w:r>
            <w:r w:rsidRPr="00804D3A">
              <w:rPr>
                <w:b/>
                <w:spacing w:val="-2"/>
              </w:rPr>
              <w:t xml:space="preserve"> </w:t>
            </w:r>
            <w:r w:rsidRPr="00804D3A">
              <w:rPr>
                <w:b/>
              </w:rPr>
              <w:t>discuss</w:t>
            </w:r>
            <w:r w:rsidRPr="00804D3A">
              <w:rPr>
                <w:b/>
                <w:spacing w:val="-2"/>
              </w:rPr>
              <w:t xml:space="preserve"> </w:t>
            </w:r>
            <w:r w:rsidRPr="00804D3A">
              <w:rPr>
                <w:b/>
              </w:rPr>
              <w:t>how</w:t>
            </w:r>
            <w:r w:rsidRPr="00804D3A">
              <w:rPr>
                <w:b/>
                <w:spacing w:val="-2"/>
              </w:rPr>
              <w:t xml:space="preserve"> </w:t>
            </w:r>
            <w:r w:rsidRPr="00804D3A">
              <w:rPr>
                <w:b/>
              </w:rPr>
              <w:t>the pattern of working you have requested might be made to work.</w:t>
            </w:r>
          </w:p>
          <w:p w14:paraId="6B6F2F20" w14:textId="77777777" w:rsidR="004B7757" w:rsidRDefault="004B7757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236FC2F5" w14:textId="19232A82" w:rsidR="004B7757" w:rsidRDefault="00E34B3A">
            <w:pPr>
              <w:pStyle w:val="TableParagraph"/>
              <w:spacing w:before="1"/>
              <w:ind w:right="233"/>
              <w:rPr>
                <w:b/>
              </w:rPr>
            </w:pPr>
            <w:r>
              <w:rPr>
                <w:b/>
              </w:rPr>
              <w:t>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help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your desired working pattern.</w:t>
            </w:r>
          </w:p>
        </w:tc>
      </w:tr>
      <w:tr w:rsidR="004B7757" w14:paraId="1763E0B7" w14:textId="77777777">
        <w:trPr>
          <w:trHeight w:val="887"/>
        </w:trPr>
        <w:tc>
          <w:tcPr>
            <w:tcW w:w="3866" w:type="dxa"/>
          </w:tcPr>
          <w:p w14:paraId="660A05DE" w14:textId="77777777" w:rsidR="004B7757" w:rsidRDefault="00E34B3A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Date:</w:t>
            </w:r>
          </w:p>
        </w:tc>
        <w:tc>
          <w:tcPr>
            <w:tcW w:w="6585" w:type="dxa"/>
          </w:tcPr>
          <w:p w14:paraId="29901434" w14:textId="77777777" w:rsidR="004B7757" w:rsidRDefault="00E34B3A">
            <w:pPr>
              <w:pStyle w:val="TableParagraph"/>
              <w:ind w:left="180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</w:tr>
    </w:tbl>
    <w:p w14:paraId="6DB08D71" w14:textId="77777777" w:rsidR="00B764AE" w:rsidRDefault="00B764AE"/>
    <w:sectPr w:rsidR="00B764AE">
      <w:pgSz w:w="11910" w:h="16840"/>
      <w:pgMar w:top="1240" w:right="600" w:bottom="1260" w:left="600" w:header="326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96379" w14:textId="77777777" w:rsidR="00B764AE" w:rsidRDefault="00E34B3A">
      <w:r>
        <w:separator/>
      </w:r>
    </w:p>
  </w:endnote>
  <w:endnote w:type="continuationSeparator" w:id="0">
    <w:p w14:paraId="5A3866B9" w14:textId="77777777" w:rsidR="00B764AE" w:rsidRDefault="00E3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A799D" w14:textId="77777777" w:rsidR="004B7757" w:rsidRDefault="00E34B3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382845D" wp14:editId="211CBCBA">
              <wp:simplePos x="0" y="0"/>
              <wp:positionH relativeFrom="page">
                <wp:posOffset>6989064</wp:posOffset>
              </wp:positionH>
              <wp:positionV relativeFrom="page">
                <wp:posOffset>9879406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80F659" w14:textId="77777777" w:rsidR="004B7757" w:rsidRDefault="00E34B3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284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0.3pt;margin-top:777.9pt;width:13pt;height:15.3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" filled="f" stroked="f">
              <v:textbox inset="0,0,0,0">
                <w:txbxContent>
                  <w:p w14:paraId="6680F659" w14:textId="77777777" w:rsidR="004B7757" w:rsidRDefault="00E34B3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447A0" w14:textId="77777777" w:rsidR="00B764AE" w:rsidRDefault="00E34B3A">
      <w:r>
        <w:separator/>
      </w:r>
    </w:p>
  </w:footnote>
  <w:footnote w:type="continuationSeparator" w:id="0">
    <w:p w14:paraId="23C00263" w14:textId="77777777" w:rsidR="00B764AE" w:rsidRDefault="00E3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8F6D3" w14:textId="77777777" w:rsidR="004B7757" w:rsidRDefault="00E34B3A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516160" behindDoc="1" locked="0" layoutInCell="1" allowOverlap="1" wp14:anchorId="2C4BADAB" wp14:editId="6E5239DB">
          <wp:simplePos x="0" y="0"/>
          <wp:positionH relativeFrom="page">
            <wp:posOffset>5419344</wp:posOffset>
          </wp:positionH>
          <wp:positionV relativeFrom="page">
            <wp:posOffset>207263</wp:posOffset>
          </wp:positionV>
          <wp:extent cx="1901951" cy="4876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1951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57"/>
    <w:rsid w:val="000C35E1"/>
    <w:rsid w:val="001F43B5"/>
    <w:rsid w:val="002E5AA0"/>
    <w:rsid w:val="00406CA9"/>
    <w:rsid w:val="004B7757"/>
    <w:rsid w:val="0066047C"/>
    <w:rsid w:val="007A02B7"/>
    <w:rsid w:val="00804D3A"/>
    <w:rsid w:val="00B471BC"/>
    <w:rsid w:val="00B764AE"/>
    <w:rsid w:val="00CD38BB"/>
    <w:rsid w:val="00D62AC3"/>
    <w:rsid w:val="00E34B3A"/>
    <w:rsid w:val="00FD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DF41"/>
  <w15:docId w15:val="{78521F9E-1688-4539-9162-F3751AB7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6"/>
      <w:ind w:left="179"/>
    </w:pPr>
  </w:style>
  <w:style w:type="paragraph" w:styleId="Revision">
    <w:name w:val="Revision"/>
    <w:hidden/>
    <w:uiPriority w:val="99"/>
    <w:semiHidden/>
    <w:rsid w:val="00D62AC3"/>
    <w:pPr>
      <w:widowControl/>
      <w:autoSpaceDE/>
      <w:autoSpaceDN/>
    </w:pPr>
    <w:rPr>
      <w:rFonts w:ascii="Lato" w:eastAsia="Lato" w:hAnsi="Lato" w:cs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form-for-an-employee-to-submit-a-request-for-flexible-working</vt:lpstr>
    </vt:vector>
  </TitlesOfParts>
  <Company>Lothian Buses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form-for-an-employee-to-submit-a-request-for-flexible-working</dc:title>
  <dc:creator>PPemberton</dc:creator>
  <cp:lastModifiedBy>Calciu, Denisa</cp:lastModifiedBy>
  <cp:revision>8</cp:revision>
  <dcterms:created xsi:type="dcterms:W3CDTF">2024-03-29T15:44:00Z</dcterms:created>
  <dcterms:modified xsi:type="dcterms:W3CDTF">2024-11-15T13:41:00Z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LastSaved">
    <vt:filetime>2024-03-29T00:00:00Z</vt:filetime>
  </property>
  <property fmtid="{D5CDD505-2E9C-101B-9397-08002B2CF9AE}" pid="4" name="Producer">
    <vt:lpwstr>Microsoft: Print To PDF</vt:lpwstr>
  </property>
</Properties>
</file>