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C189" w14:textId="77777777" w:rsidR="00FE694D" w:rsidRDefault="00FE694D">
      <w:pPr>
        <w:rPr>
          <w:rFonts w:ascii="Lato" w:hAnsi="Lato"/>
          <w:color w:val="FF0000"/>
        </w:rPr>
      </w:pPr>
    </w:p>
    <w:p w14:paraId="035E5A7F" w14:textId="77777777" w:rsidR="000120FC" w:rsidRPr="000120FC" w:rsidRDefault="000120FC">
      <w:pPr>
        <w:rPr>
          <w:rFonts w:ascii="Lato" w:hAnsi="Lato"/>
          <w:color w:val="FF0000"/>
        </w:rPr>
      </w:pPr>
      <w:r w:rsidRPr="000120FC">
        <w:rPr>
          <w:rFonts w:ascii="Lato" w:hAnsi="Lato"/>
          <w:color w:val="FF0000"/>
        </w:rPr>
        <w:t>Date</w:t>
      </w:r>
    </w:p>
    <w:p w14:paraId="55C276AE" w14:textId="77777777" w:rsidR="000120FC" w:rsidRDefault="000120FC">
      <w:pPr>
        <w:rPr>
          <w:rFonts w:ascii="Lato" w:hAnsi="Lato"/>
        </w:rPr>
      </w:pPr>
    </w:p>
    <w:p w14:paraId="204FCD8F" w14:textId="77777777" w:rsidR="000120FC" w:rsidRPr="005402DA" w:rsidRDefault="000120FC">
      <w:pPr>
        <w:rPr>
          <w:rFonts w:ascii="Lato" w:hAnsi="Lato"/>
          <w:b/>
        </w:rPr>
      </w:pPr>
      <w:r w:rsidRPr="005402DA">
        <w:rPr>
          <w:rFonts w:ascii="Lato" w:hAnsi="Lato"/>
          <w:b/>
        </w:rPr>
        <w:t>Private &amp; Confidential</w:t>
      </w:r>
    </w:p>
    <w:p w14:paraId="308DA118" w14:textId="77777777" w:rsidR="000120FC" w:rsidRPr="000120FC" w:rsidRDefault="000120FC">
      <w:pPr>
        <w:rPr>
          <w:rFonts w:ascii="Lato" w:hAnsi="Lato"/>
          <w:color w:val="FF0000"/>
        </w:rPr>
      </w:pPr>
      <w:r w:rsidRPr="000120FC">
        <w:rPr>
          <w:rFonts w:ascii="Lato" w:hAnsi="Lato"/>
          <w:color w:val="FF0000"/>
        </w:rPr>
        <w:t>&lt;</w:t>
      </w:r>
      <w:r w:rsidR="00F027CD">
        <w:rPr>
          <w:rFonts w:ascii="Lato" w:hAnsi="Lato"/>
          <w:color w:val="FF0000"/>
        </w:rPr>
        <w:t>n</w:t>
      </w:r>
      <w:r w:rsidRPr="000120FC">
        <w:rPr>
          <w:rFonts w:ascii="Lato" w:hAnsi="Lato"/>
          <w:color w:val="FF0000"/>
        </w:rPr>
        <w:t>ame&gt;</w:t>
      </w:r>
    </w:p>
    <w:p w14:paraId="4469EDC2" w14:textId="77777777" w:rsidR="000120FC" w:rsidRDefault="000120FC">
      <w:pPr>
        <w:rPr>
          <w:rFonts w:ascii="Lato" w:hAnsi="Lato"/>
          <w:color w:val="FF0000"/>
        </w:rPr>
      </w:pPr>
      <w:r w:rsidRPr="000120FC">
        <w:rPr>
          <w:rFonts w:ascii="Lato" w:hAnsi="Lato"/>
          <w:color w:val="FF0000"/>
        </w:rPr>
        <w:t>&lt;</w:t>
      </w:r>
      <w:r w:rsidR="00F027CD">
        <w:rPr>
          <w:rFonts w:ascii="Lato" w:hAnsi="Lato"/>
          <w:color w:val="FF0000"/>
        </w:rPr>
        <w:t>a</w:t>
      </w:r>
      <w:r w:rsidRPr="000120FC">
        <w:rPr>
          <w:rFonts w:ascii="Lato" w:hAnsi="Lato"/>
          <w:color w:val="FF0000"/>
        </w:rPr>
        <w:t>ddress&gt;</w:t>
      </w:r>
    </w:p>
    <w:p w14:paraId="2ED315BA" w14:textId="77777777" w:rsidR="000120FC" w:rsidRDefault="000120FC">
      <w:pPr>
        <w:rPr>
          <w:rFonts w:ascii="Lato" w:hAnsi="Lato"/>
          <w:color w:val="FF0000"/>
        </w:rPr>
      </w:pPr>
    </w:p>
    <w:p w14:paraId="72F549C6" w14:textId="77777777" w:rsidR="000120FC" w:rsidRDefault="000120FC">
      <w:pPr>
        <w:rPr>
          <w:rFonts w:ascii="Lato" w:hAnsi="Lato"/>
          <w:color w:val="FF0000"/>
        </w:rPr>
      </w:pPr>
    </w:p>
    <w:p w14:paraId="471C1C87" w14:textId="77777777" w:rsidR="00BE7382" w:rsidRDefault="00BE7382">
      <w:pPr>
        <w:rPr>
          <w:rFonts w:ascii="Lato" w:hAnsi="Lato"/>
        </w:rPr>
      </w:pPr>
    </w:p>
    <w:p w14:paraId="1C7F3A97" w14:textId="77777777" w:rsidR="00BE7382" w:rsidRDefault="00BE7382">
      <w:pPr>
        <w:rPr>
          <w:rFonts w:ascii="Lato" w:hAnsi="Lato"/>
        </w:rPr>
      </w:pPr>
    </w:p>
    <w:p w14:paraId="57F77AA3" w14:textId="77777777" w:rsidR="00BE7382" w:rsidRDefault="00BE7382">
      <w:pPr>
        <w:rPr>
          <w:rFonts w:ascii="Lato" w:hAnsi="Lato"/>
        </w:rPr>
      </w:pPr>
    </w:p>
    <w:p w14:paraId="4C289981" w14:textId="77777777" w:rsidR="000120FC" w:rsidRPr="000120FC" w:rsidRDefault="000120FC">
      <w:pPr>
        <w:rPr>
          <w:rFonts w:ascii="Lato" w:hAnsi="Lato"/>
          <w:color w:val="FF0000"/>
        </w:rPr>
      </w:pPr>
      <w:r w:rsidRPr="000120FC">
        <w:rPr>
          <w:rFonts w:ascii="Lato" w:hAnsi="Lato"/>
        </w:rPr>
        <w:t>Dear</w:t>
      </w:r>
      <w:r>
        <w:rPr>
          <w:rFonts w:ascii="Lato" w:hAnsi="Lato"/>
          <w:color w:val="FF0000"/>
        </w:rPr>
        <w:t xml:space="preserve"> &lt;</w:t>
      </w:r>
      <w:r w:rsidR="00F027CD">
        <w:rPr>
          <w:rFonts w:ascii="Lato" w:hAnsi="Lato"/>
          <w:color w:val="FF0000"/>
        </w:rPr>
        <w:t>n</w:t>
      </w:r>
      <w:r>
        <w:rPr>
          <w:rFonts w:ascii="Lato" w:hAnsi="Lato"/>
          <w:color w:val="FF0000"/>
        </w:rPr>
        <w:t>ame&gt;</w:t>
      </w:r>
    </w:p>
    <w:p w14:paraId="4C95BEFB" w14:textId="77777777" w:rsidR="000120FC" w:rsidRDefault="000120FC">
      <w:pPr>
        <w:rPr>
          <w:rFonts w:ascii="Lato" w:hAnsi="Lato"/>
        </w:rPr>
      </w:pPr>
    </w:p>
    <w:p w14:paraId="27CC8A36" w14:textId="763E30C9" w:rsidR="000120FC" w:rsidRDefault="005402DA">
      <w:pPr>
        <w:rPr>
          <w:rFonts w:ascii="Lato" w:hAnsi="Lato"/>
        </w:rPr>
      </w:pPr>
      <w:r>
        <w:rPr>
          <w:rFonts w:ascii="Lato" w:hAnsi="Lato"/>
        </w:rPr>
        <w:t>I am</w:t>
      </w:r>
      <w:r w:rsidR="000120FC">
        <w:rPr>
          <w:rFonts w:ascii="Lato" w:hAnsi="Lato"/>
        </w:rPr>
        <w:t xml:space="preserve"> very sorry to hear the sad news </w:t>
      </w:r>
      <w:r w:rsidR="00B167E5">
        <w:rPr>
          <w:rFonts w:ascii="Lato" w:hAnsi="Lato"/>
        </w:rPr>
        <w:t xml:space="preserve">regarding </w:t>
      </w:r>
      <w:r w:rsidR="000120FC">
        <w:rPr>
          <w:rFonts w:ascii="Lato" w:hAnsi="Lato"/>
        </w:rPr>
        <w:t xml:space="preserve">your child, </w:t>
      </w:r>
      <w:r w:rsidR="000120FC" w:rsidRPr="00FE694D">
        <w:rPr>
          <w:rFonts w:ascii="Lato" w:hAnsi="Lato"/>
          <w:color w:val="FF0000"/>
        </w:rPr>
        <w:t>&lt;</w:t>
      </w:r>
      <w:r w:rsidR="00F027CD">
        <w:rPr>
          <w:rFonts w:ascii="Lato" w:hAnsi="Lato"/>
          <w:color w:val="FF0000"/>
        </w:rPr>
        <w:t>n</w:t>
      </w:r>
      <w:r w:rsidR="000120FC" w:rsidRPr="00FE694D">
        <w:rPr>
          <w:rFonts w:ascii="Lato" w:hAnsi="Lato"/>
          <w:color w:val="FF0000"/>
        </w:rPr>
        <w:t xml:space="preserve">ame&gt;, </w:t>
      </w:r>
      <w:r w:rsidR="000120FC">
        <w:rPr>
          <w:rFonts w:ascii="Lato" w:hAnsi="Lato"/>
        </w:rPr>
        <w:t>and would like you to know that our thoughts are with you and your family at this difficult time.</w:t>
      </w:r>
    </w:p>
    <w:p w14:paraId="6CDF0A16" w14:textId="77777777" w:rsidR="000120FC" w:rsidRDefault="000120FC">
      <w:pPr>
        <w:rPr>
          <w:rFonts w:ascii="Lato" w:hAnsi="Lato"/>
        </w:rPr>
      </w:pPr>
    </w:p>
    <w:p w14:paraId="39AF687D" w14:textId="01FD78AE" w:rsidR="00DC1F14" w:rsidRDefault="000120FC">
      <w:pPr>
        <w:rPr>
          <w:rFonts w:ascii="Lato" w:hAnsi="Lato"/>
          <w:color w:val="FF0000"/>
        </w:rPr>
      </w:pPr>
      <w:r>
        <w:rPr>
          <w:rFonts w:ascii="Lato" w:hAnsi="Lato"/>
        </w:rPr>
        <w:t xml:space="preserve">I thought it might be helpful to confirm that you are entitled to your full period of </w:t>
      </w:r>
      <w:r w:rsidR="005402DA">
        <w:rPr>
          <w:rFonts w:ascii="Lato" w:hAnsi="Lato"/>
        </w:rPr>
        <w:t>P</w:t>
      </w:r>
      <w:r>
        <w:rPr>
          <w:rFonts w:ascii="Lato" w:hAnsi="Lato"/>
        </w:rPr>
        <w:t>aternity</w:t>
      </w:r>
      <w:r w:rsidR="005402DA">
        <w:rPr>
          <w:rFonts w:ascii="Lato" w:hAnsi="Lato"/>
        </w:rPr>
        <w:t xml:space="preserve"> L</w:t>
      </w:r>
      <w:r>
        <w:rPr>
          <w:rFonts w:ascii="Lato" w:hAnsi="Lato"/>
        </w:rPr>
        <w:t xml:space="preserve">eave </w:t>
      </w:r>
      <w:r w:rsidRPr="00D17496">
        <w:rPr>
          <w:rFonts w:ascii="Lato" w:hAnsi="Lato"/>
          <w:color w:val="EE0000"/>
        </w:rPr>
        <w:t xml:space="preserve">and to </w:t>
      </w:r>
      <w:r w:rsidR="005402DA" w:rsidRPr="00D17496">
        <w:rPr>
          <w:rFonts w:ascii="Lato" w:hAnsi="Lato"/>
          <w:color w:val="EE0000"/>
        </w:rPr>
        <w:t>S</w:t>
      </w:r>
      <w:r w:rsidRPr="00D17496">
        <w:rPr>
          <w:rFonts w:ascii="Lato" w:hAnsi="Lato"/>
          <w:color w:val="EE0000"/>
        </w:rPr>
        <w:t xml:space="preserve">tatutory </w:t>
      </w:r>
      <w:r w:rsidR="005402DA" w:rsidRPr="00D17496">
        <w:rPr>
          <w:rFonts w:ascii="Lato" w:hAnsi="Lato"/>
          <w:color w:val="EE0000"/>
        </w:rPr>
        <w:t>P</w:t>
      </w:r>
      <w:r w:rsidRPr="00D17496">
        <w:rPr>
          <w:rFonts w:ascii="Lato" w:hAnsi="Lato"/>
          <w:color w:val="EE0000"/>
        </w:rPr>
        <w:t xml:space="preserve">aternity </w:t>
      </w:r>
      <w:r w:rsidR="005402DA" w:rsidRPr="00D17496">
        <w:rPr>
          <w:rFonts w:ascii="Lato" w:hAnsi="Lato"/>
          <w:color w:val="EE0000"/>
        </w:rPr>
        <w:t>P</w:t>
      </w:r>
      <w:r w:rsidRPr="00D17496">
        <w:rPr>
          <w:rFonts w:ascii="Lato" w:hAnsi="Lato"/>
          <w:color w:val="EE0000"/>
        </w:rPr>
        <w:t>ay</w:t>
      </w:r>
      <w:r w:rsidR="008927C6">
        <w:rPr>
          <w:rFonts w:ascii="Lato" w:hAnsi="Lato"/>
          <w:color w:val="EE0000"/>
        </w:rPr>
        <w:t xml:space="preserve"> (delete as appropriate)</w:t>
      </w:r>
      <w:r>
        <w:rPr>
          <w:rFonts w:ascii="Lato" w:hAnsi="Lato"/>
        </w:rPr>
        <w:t xml:space="preserve"> in the same terms set out in our letter </w:t>
      </w:r>
      <w:r w:rsidR="008927C6">
        <w:rPr>
          <w:rFonts w:ascii="Lato" w:hAnsi="Lato"/>
        </w:rPr>
        <w:t xml:space="preserve">dated </w:t>
      </w:r>
      <w:r w:rsidRPr="00FE694D">
        <w:rPr>
          <w:rFonts w:ascii="Lato" w:hAnsi="Lato"/>
          <w:color w:val="FF0000"/>
        </w:rPr>
        <w:t>&lt;</w:t>
      </w:r>
      <w:r w:rsidR="00F027CD">
        <w:rPr>
          <w:rFonts w:ascii="Lato" w:hAnsi="Lato"/>
          <w:color w:val="FF0000"/>
        </w:rPr>
        <w:t>d</w:t>
      </w:r>
      <w:r w:rsidRPr="00FE694D">
        <w:rPr>
          <w:rFonts w:ascii="Lato" w:hAnsi="Lato"/>
          <w:color w:val="FF0000"/>
        </w:rPr>
        <w:t xml:space="preserve">ate&gt;. </w:t>
      </w:r>
    </w:p>
    <w:p w14:paraId="67BB05E8" w14:textId="77777777" w:rsidR="00DC1F14" w:rsidRDefault="00DC1F14">
      <w:pPr>
        <w:rPr>
          <w:rFonts w:ascii="Lato" w:hAnsi="Lato"/>
          <w:color w:val="FF0000"/>
        </w:rPr>
      </w:pPr>
    </w:p>
    <w:p w14:paraId="4392F157" w14:textId="076C7B18" w:rsidR="000120FC" w:rsidRDefault="000120FC">
      <w:pPr>
        <w:rPr>
          <w:rFonts w:ascii="Lato" w:hAnsi="Lato"/>
        </w:rPr>
      </w:pPr>
      <w:r>
        <w:rPr>
          <w:rFonts w:ascii="Lato" w:hAnsi="Lato"/>
        </w:rPr>
        <w:t xml:space="preserve">You previously indicated that you wanted to take </w:t>
      </w:r>
      <w:r w:rsidRPr="00FE694D">
        <w:rPr>
          <w:rFonts w:ascii="Lato" w:hAnsi="Lato"/>
          <w:color w:val="FF0000"/>
        </w:rPr>
        <w:t>one/two</w:t>
      </w:r>
      <w:r w:rsidR="00742769">
        <w:rPr>
          <w:rFonts w:ascii="Lato" w:hAnsi="Lato"/>
          <w:color w:val="FF0000"/>
        </w:rPr>
        <w:t xml:space="preserve"> consecutive/separate weeks</w:t>
      </w:r>
      <w:r w:rsidRPr="00FE694D">
        <w:rPr>
          <w:rFonts w:ascii="Lato" w:hAnsi="Lato"/>
          <w:color w:val="FF0000"/>
        </w:rPr>
        <w:t xml:space="preserve"> </w:t>
      </w:r>
      <w:r w:rsidR="00742769">
        <w:rPr>
          <w:rFonts w:ascii="Lato" w:hAnsi="Lato"/>
          <w:color w:val="FF0000"/>
        </w:rPr>
        <w:t xml:space="preserve">of </w:t>
      </w:r>
      <w:r w:rsidR="005402DA">
        <w:rPr>
          <w:rFonts w:ascii="Lato" w:hAnsi="Lato"/>
        </w:rPr>
        <w:t>P</w:t>
      </w:r>
      <w:r>
        <w:rPr>
          <w:rFonts w:ascii="Lato" w:hAnsi="Lato"/>
        </w:rPr>
        <w:t xml:space="preserve">aternity </w:t>
      </w:r>
      <w:r w:rsidR="005402DA">
        <w:rPr>
          <w:rFonts w:ascii="Lato" w:hAnsi="Lato"/>
        </w:rPr>
        <w:t>L</w:t>
      </w:r>
      <w:r>
        <w:rPr>
          <w:rFonts w:ascii="Lato" w:hAnsi="Lato"/>
        </w:rPr>
        <w:t>eave starting on</w:t>
      </w:r>
      <w:r w:rsidR="00142B5B">
        <w:rPr>
          <w:rFonts w:ascii="Lato" w:hAnsi="Lato"/>
        </w:rPr>
        <w:t xml:space="preserve"> </w:t>
      </w:r>
      <w:r w:rsidR="00142B5B" w:rsidRPr="00FE694D">
        <w:rPr>
          <w:rFonts w:ascii="Lato" w:hAnsi="Lato"/>
          <w:color w:val="FF0000"/>
        </w:rPr>
        <w:t>[</w:t>
      </w:r>
      <w:r w:rsidR="00F027CD">
        <w:rPr>
          <w:rFonts w:ascii="Lato" w:hAnsi="Lato"/>
          <w:color w:val="FF0000"/>
        </w:rPr>
        <w:t>d</w:t>
      </w:r>
      <w:r w:rsidR="00142B5B" w:rsidRPr="00FE694D">
        <w:rPr>
          <w:rFonts w:ascii="Lato" w:hAnsi="Lato"/>
          <w:color w:val="FF0000"/>
        </w:rPr>
        <w:t>ate]</w:t>
      </w:r>
      <w:r w:rsidR="00742769">
        <w:rPr>
          <w:rFonts w:ascii="Lato" w:hAnsi="Lato"/>
          <w:color w:val="FF0000"/>
        </w:rPr>
        <w:t xml:space="preserve"> </w:t>
      </w:r>
      <w:r w:rsidR="008443FF">
        <w:rPr>
          <w:rFonts w:ascii="Lato" w:hAnsi="Lato"/>
          <w:color w:val="FF0000"/>
        </w:rPr>
        <w:t>[</w:t>
      </w:r>
      <w:r w:rsidR="00742769">
        <w:rPr>
          <w:rFonts w:ascii="Lato" w:hAnsi="Lato"/>
          <w:color w:val="FF0000"/>
        </w:rPr>
        <w:t>and date]</w:t>
      </w:r>
      <w:r w:rsidR="00142B5B" w:rsidRPr="00FE694D">
        <w:rPr>
          <w:rFonts w:ascii="Lato" w:hAnsi="Lato"/>
          <w:color w:val="FF0000"/>
        </w:rPr>
        <w:t xml:space="preserve">. </w:t>
      </w:r>
      <w:r w:rsidR="00142B5B">
        <w:rPr>
          <w:rFonts w:ascii="Lato" w:hAnsi="Lato"/>
        </w:rPr>
        <w:t>However, if you would prefer to start your leave now, please let me kn</w:t>
      </w:r>
      <w:r w:rsidR="00FE694D">
        <w:rPr>
          <w:rFonts w:ascii="Lato" w:hAnsi="Lato"/>
        </w:rPr>
        <w:t>o</w:t>
      </w:r>
      <w:r w:rsidR="00142B5B">
        <w:rPr>
          <w:rFonts w:ascii="Lato" w:hAnsi="Lato"/>
        </w:rPr>
        <w:t>w.</w:t>
      </w:r>
    </w:p>
    <w:p w14:paraId="7741807A" w14:textId="77777777" w:rsidR="00142B5B" w:rsidRDefault="00142B5B">
      <w:pPr>
        <w:rPr>
          <w:rFonts w:ascii="Lato" w:hAnsi="Lato"/>
        </w:rPr>
      </w:pPr>
    </w:p>
    <w:p w14:paraId="485A88A4" w14:textId="77777777" w:rsidR="008A7CA0" w:rsidRPr="001553B4" w:rsidRDefault="008A7CA0" w:rsidP="008A7CA0">
      <w:pPr>
        <w:rPr>
          <w:rFonts w:ascii="Lato" w:hAnsi="Lato"/>
        </w:rPr>
      </w:pPr>
      <w:r w:rsidRPr="001553B4">
        <w:rPr>
          <w:rFonts w:ascii="Lato" w:hAnsi="Lato"/>
        </w:rPr>
        <w:t xml:space="preserve">You may also be entitled to Compassionate or Parental Bereavement Leave, details of which can be found in the Other Leave </w:t>
      </w:r>
      <w:r>
        <w:rPr>
          <w:rFonts w:ascii="Lato" w:hAnsi="Lato"/>
        </w:rPr>
        <w:t>and Family Friendly policies</w:t>
      </w:r>
      <w:r w:rsidRPr="001553B4">
        <w:rPr>
          <w:rFonts w:ascii="Lato" w:hAnsi="Lato"/>
        </w:rPr>
        <w:t>.</w:t>
      </w:r>
    </w:p>
    <w:p w14:paraId="162484FD" w14:textId="77777777" w:rsidR="00FE694D" w:rsidRDefault="00FE694D">
      <w:pPr>
        <w:rPr>
          <w:rFonts w:ascii="Lato" w:hAnsi="Lato"/>
          <w:color w:val="FF0000"/>
        </w:rPr>
      </w:pPr>
    </w:p>
    <w:p w14:paraId="120E8939" w14:textId="743F0BF8" w:rsidR="00FE694D" w:rsidRDefault="00FE694D">
      <w:pPr>
        <w:rPr>
          <w:rFonts w:ascii="Lato" w:hAnsi="Lato"/>
        </w:rPr>
      </w:pPr>
      <w:r w:rsidRPr="00FE694D">
        <w:rPr>
          <w:rFonts w:ascii="Lato" w:hAnsi="Lato"/>
        </w:rPr>
        <w:t>I have</w:t>
      </w:r>
      <w:r>
        <w:rPr>
          <w:rFonts w:ascii="Lato" w:hAnsi="Lato"/>
        </w:rPr>
        <w:t xml:space="preserve"> enclosed details of the confidential counselling service we provide for employees. This can be used for both work-related and personal matters.</w:t>
      </w:r>
    </w:p>
    <w:p w14:paraId="52B302BB" w14:textId="77777777" w:rsidR="00FE694D" w:rsidRDefault="00FE694D">
      <w:pPr>
        <w:rPr>
          <w:rFonts w:ascii="Lato" w:hAnsi="Lato"/>
        </w:rPr>
      </w:pPr>
    </w:p>
    <w:p w14:paraId="0E1C224E" w14:textId="4AD03742" w:rsidR="00FE694D" w:rsidRDefault="00903DFB">
      <w:pPr>
        <w:rPr>
          <w:rFonts w:ascii="Lato" w:hAnsi="Lato"/>
        </w:rPr>
      </w:pPr>
      <w:r>
        <w:rPr>
          <w:rFonts w:ascii="Lato" w:hAnsi="Lato"/>
        </w:rPr>
        <w:t xml:space="preserve">Please contact me on </w:t>
      </w:r>
      <w:r w:rsidRPr="00F32DF3">
        <w:rPr>
          <w:rFonts w:ascii="Lato" w:hAnsi="Lato"/>
          <w:color w:val="EE0000"/>
        </w:rPr>
        <w:t xml:space="preserve">&lt;&lt;insert telephone number&gt;&gt; </w:t>
      </w:r>
      <w:r>
        <w:rPr>
          <w:rFonts w:ascii="Lato" w:hAnsi="Lato"/>
        </w:rPr>
        <w:t>if you wish to discuss anything.</w:t>
      </w:r>
    </w:p>
    <w:p w14:paraId="4E3EADBF" w14:textId="77777777" w:rsidR="0067401B" w:rsidRDefault="0067401B">
      <w:pPr>
        <w:rPr>
          <w:rFonts w:ascii="Lato" w:hAnsi="Lato"/>
        </w:rPr>
      </w:pPr>
    </w:p>
    <w:p w14:paraId="685CC4DA" w14:textId="77777777" w:rsidR="00FE694D" w:rsidRDefault="00FE694D">
      <w:pPr>
        <w:rPr>
          <w:rFonts w:ascii="Lato" w:hAnsi="Lato"/>
        </w:rPr>
      </w:pPr>
      <w:r>
        <w:rPr>
          <w:rFonts w:ascii="Lato" w:hAnsi="Lato"/>
        </w:rPr>
        <w:t>Yours Sincerely</w:t>
      </w:r>
    </w:p>
    <w:p w14:paraId="49F8DA14" w14:textId="77777777" w:rsidR="00FE694D" w:rsidRDefault="00FE694D">
      <w:pPr>
        <w:rPr>
          <w:rFonts w:ascii="Lato" w:hAnsi="Lato"/>
        </w:rPr>
      </w:pPr>
    </w:p>
    <w:p w14:paraId="6AD306E8" w14:textId="77777777" w:rsidR="00FE694D" w:rsidRDefault="00FE694D">
      <w:pPr>
        <w:rPr>
          <w:rFonts w:ascii="Lato" w:hAnsi="Lato"/>
          <w:color w:val="FF0000"/>
        </w:rPr>
      </w:pPr>
    </w:p>
    <w:p w14:paraId="3CBCE3B9" w14:textId="77777777" w:rsidR="00A80727" w:rsidRPr="00A032AF" w:rsidRDefault="00A80727">
      <w:pPr>
        <w:rPr>
          <w:rFonts w:ascii="Lato" w:hAnsi="Lato"/>
          <w:color w:val="FF0000"/>
        </w:rPr>
      </w:pPr>
    </w:p>
    <w:p w14:paraId="35790A59" w14:textId="77777777" w:rsidR="00FE694D" w:rsidRPr="00A032AF" w:rsidRDefault="00FE694D">
      <w:pPr>
        <w:rPr>
          <w:rFonts w:ascii="Lato" w:hAnsi="Lato"/>
          <w:color w:val="FF0000"/>
        </w:rPr>
      </w:pPr>
      <w:r w:rsidRPr="00A032AF">
        <w:rPr>
          <w:rFonts w:ascii="Lato" w:hAnsi="Lato"/>
          <w:color w:val="FF0000"/>
        </w:rPr>
        <w:t>&lt;</w:t>
      </w:r>
      <w:r w:rsidR="00F027CD">
        <w:rPr>
          <w:rFonts w:ascii="Lato" w:hAnsi="Lato"/>
          <w:color w:val="FF0000"/>
        </w:rPr>
        <w:t>n</w:t>
      </w:r>
      <w:r w:rsidRPr="00A032AF">
        <w:rPr>
          <w:rFonts w:ascii="Lato" w:hAnsi="Lato"/>
          <w:color w:val="FF0000"/>
        </w:rPr>
        <w:t>ame&gt;</w:t>
      </w:r>
    </w:p>
    <w:p w14:paraId="7F8EBF83" w14:textId="77777777" w:rsidR="00FE694D" w:rsidRPr="00A032AF" w:rsidRDefault="00FE694D">
      <w:pPr>
        <w:rPr>
          <w:rFonts w:ascii="Lato" w:hAnsi="Lato"/>
          <w:color w:val="FF0000"/>
        </w:rPr>
      </w:pPr>
      <w:r w:rsidRPr="00A032AF">
        <w:rPr>
          <w:rFonts w:ascii="Lato" w:hAnsi="Lato"/>
          <w:color w:val="FF0000"/>
        </w:rPr>
        <w:t xml:space="preserve">&lt;Job </w:t>
      </w:r>
      <w:r w:rsidR="00F027CD">
        <w:rPr>
          <w:rFonts w:ascii="Lato" w:hAnsi="Lato"/>
          <w:color w:val="FF0000"/>
        </w:rPr>
        <w:t>t</w:t>
      </w:r>
      <w:r w:rsidRPr="00A032AF">
        <w:rPr>
          <w:rFonts w:ascii="Lato" w:hAnsi="Lato"/>
          <w:color w:val="FF0000"/>
        </w:rPr>
        <w:t>itle&gt;</w:t>
      </w:r>
    </w:p>
    <w:p w14:paraId="2255F3DC" w14:textId="77777777" w:rsidR="000120FC" w:rsidRPr="00D17496" w:rsidRDefault="000120FC">
      <w:pPr>
        <w:rPr>
          <w:rFonts w:ascii="Lato" w:hAnsi="Lato"/>
          <w:bCs/>
          <w:color w:val="FF0000"/>
        </w:rPr>
      </w:pPr>
    </w:p>
    <w:p w14:paraId="56790EB8" w14:textId="74F60D40" w:rsidR="000120FC" w:rsidRPr="00D17496" w:rsidRDefault="00420FF8">
      <w:pPr>
        <w:rPr>
          <w:rFonts w:ascii="Lato" w:hAnsi="Lato"/>
          <w:bCs/>
          <w:color w:val="FF0000"/>
        </w:rPr>
      </w:pPr>
      <w:r w:rsidRPr="00D17496">
        <w:rPr>
          <w:rFonts w:ascii="Lato" w:hAnsi="Lato"/>
          <w:bCs/>
          <w:color w:val="FF0000"/>
        </w:rPr>
        <w:t>Enc.</w:t>
      </w:r>
      <w:r w:rsidRPr="00D17496">
        <w:rPr>
          <w:rFonts w:ascii="Lato" w:hAnsi="Lato"/>
          <w:bCs/>
          <w:color w:val="FF0000"/>
        </w:rPr>
        <w:tab/>
        <w:t>Crisis Counselling information</w:t>
      </w:r>
    </w:p>
    <w:p w14:paraId="5B1FB59E" w14:textId="3492B0DC" w:rsidR="00420FF8" w:rsidRPr="00D17496" w:rsidRDefault="00420FF8">
      <w:pPr>
        <w:rPr>
          <w:rFonts w:ascii="Lato" w:hAnsi="Lato"/>
          <w:bCs/>
          <w:color w:val="FF0000"/>
        </w:rPr>
      </w:pPr>
      <w:r w:rsidRPr="00D17496">
        <w:rPr>
          <w:rFonts w:ascii="Lato" w:hAnsi="Lato"/>
          <w:bCs/>
          <w:color w:val="FF0000"/>
        </w:rPr>
        <w:t>Cc</w:t>
      </w:r>
      <w:r w:rsidRPr="00D17496">
        <w:rPr>
          <w:rFonts w:ascii="Lato" w:hAnsi="Lato"/>
          <w:bCs/>
          <w:color w:val="FF0000"/>
        </w:rPr>
        <w:tab/>
        <w:t>Employee file</w:t>
      </w:r>
    </w:p>
    <w:p w14:paraId="7D3693D7" w14:textId="77777777" w:rsidR="000120FC" w:rsidRPr="000120FC" w:rsidRDefault="000120FC">
      <w:pPr>
        <w:rPr>
          <w:rFonts w:ascii="Lato" w:hAnsi="Lato"/>
        </w:rPr>
      </w:pPr>
    </w:p>
    <w:sectPr w:rsidR="000120FC" w:rsidRPr="00012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FC"/>
    <w:rsid w:val="000120FC"/>
    <w:rsid w:val="00142B5B"/>
    <w:rsid w:val="003623C6"/>
    <w:rsid w:val="00420FF8"/>
    <w:rsid w:val="0051608D"/>
    <w:rsid w:val="005402DA"/>
    <w:rsid w:val="00556553"/>
    <w:rsid w:val="0067401B"/>
    <w:rsid w:val="00742769"/>
    <w:rsid w:val="008443FF"/>
    <w:rsid w:val="00883829"/>
    <w:rsid w:val="008927C6"/>
    <w:rsid w:val="008A7CA0"/>
    <w:rsid w:val="00903DFB"/>
    <w:rsid w:val="00A032AF"/>
    <w:rsid w:val="00A80727"/>
    <w:rsid w:val="00B167E5"/>
    <w:rsid w:val="00B671C0"/>
    <w:rsid w:val="00BE7382"/>
    <w:rsid w:val="00D17496"/>
    <w:rsid w:val="00DC1F14"/>
    <w:rsid w:val="00DD6507"/>
    <w:rsid w:val="00E4452A"/>
    <w:rsid w:val="00F027CD"/>
    <w:rsid w:val="00F74CE3"/>
    <w:rsid w:val="00F818BB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144F"/>
  <w15:chartTrackingRefBased/>
  <w15:docId w15:val="{D8893575-F29B-4175-97F9-0361C1F0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8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Livesey, Dorothy</dc:creator>
  <cp:keywords/>
  <dc:description/>
  <cp:lastModifiedBy>Devereux, Helen</cp:lastModifiedBy>
  <cp:revision>4</cp:revision>
  <dcterms:created xsi:type="dcterms:W3CDTF">2026-03-30T14:59:00Z</dcterms:created>
  <dcterms:modified xsi:type="dcterms:W3CDTF">2026-04-01T11:25:00Z</dcterms:modified>
</cp:coreProperties>
</file>